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2E548B" w:rsidRDefault="008A7C1D" w:rsidP="00AD5BBE">
      <w:pPr>
        <w:jc w:val="both"/>
        <w:rPr>
          <w:rFonts w:ascii="Algerian" w:hAnsi="Algerian"/>
          <w:sz w:val="24"/>
          <w:szCs w:val="24"/>
        </w:rPr>
      </w:pPr>
      <w:r w:rsidRPr="002E548B">
        <w:rPr>
          <w:rFonts w:ascii="Algerian" w:hAnsi="Algerian"/>
          <w:sz w:val="24"/>
          <w:szCs w:val="24"/>
        </w:rPr>
        <w:lastRenderedPageBreak/>
        <w:t>Índice</w:t>
      </w:r>
    </w:p>
    <w:sdt>
      <w:sdtPr>
        <w:rPr>
          <w:sz w:val="24"/>
          <w:szCs w:val="24"/>
        </w:rPr>
        <w:id w:val="1116799859"/>
        <w:docPartObj>
          <w:docPartGallery w:val="Table of Contents"/>
          <w:docPartUnique/>
        </w:docPartObj>
      </w:sdtPr>
      <w:sdtEndPr>
        <w:rPr>
          <w:b/>
          <w:bCs/>
        </w:rPr>
      </w:sdtEndPr>
      <w:sdtContent>
        <w:p w14:paraId="331F0B14" w14:textId="0E895674" w:rsidR="002E548B" w:rsidRPr="002E548B" w:rsidRDefault="005916DB">
          <w:pPr>
            <w:pStyle w:val="TOC1"/>
            <w:tabs>
              <w:tab w:val="right" w:leader="dot" w:pos="9016"/>
            </w:tabs>
            <w:rPr>
              <w:noProof/>
              <w:kern w:val="2"/>
              <w:sz w:val="24"/>
              <w:szCs w:val="24"/>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3875" w:history="1">
            <w:r w:rsidR="002E548B" w:rsidRPr="002E548B">
              <w:rPr>
                <w:rStyle w:val="Hyperlink"/>
                <w:rFonts w:ascii="Algerian" w:hAnsi="Algerian"/>
                <w:noProof/>
                <w:sz w:val="24"/>
                <w:szCs w:val="24"/>
              </w:rPr>
              <w:t>Título</w:t>
            </w:r>
            <w:r w:rsidR="002E548B" w:rsidRPr="002E548B">
              <w:rPr>
                <w:noProof/>
                <w:webHidden/>
                <w:sz w:val="24"/>
                <w:szCs w:val="24"/>
              </w:rPr>
              <w:tab/>
            </w:r>
            <w:r w:rsidR="002E548B" w:rsidRPr="002E548B">
              <w:rPr>
                <w:noProof/>
                <w:webHidden/>
                <w:sz w:val="24"/>
                <w:szCs w:val="24"/>
              </w:rPr>
              <w:fldChar w:fldCharType="begin"/>
            </w:r>
            <w:r w:rsidR="002E548B" w:rsidRPr="002E548B">
              <w:rPr>
                <w:noProof/>
                <w:webHidden/>
                <w:sz w:val="24"/>
                <w:szCs w:val="24"/>
              </w:rPr>
              <w:instrText xml:space="preserve"> PAGEREF _Toc148723875 \h </w:instrText>
            </w:r>
            <w:r w:rsidR="002E548B" w:rsidRPr="002E548B">
              <w:rPr>
                <w:noProof/>
                <w:webHidden/>
                <w:sz w:val="24"/>
                <w:szCs w:val="24"/>
              </w:rPr>
            </w:r>
            <w:r w:rsidR="002E548B" w:rsidRPr="002E548B">
              <w:rPr>
                <w:noProof/>
                <w:webHidden/>
                <w:sz w:val="24"/>
                <w:szCs w:val="24"/>
              </w:rPr>
              <w:fldChar w:fldCharType="separate"/>
            </w:r>
            <w:r w:rsidR="002E548B" w:rsidRPr="002E548B">
              <w:rPr>
                <w:noProof/>
                <w:webHidden/>
                <w:sz w:val="24"/>
                <w:szCs w:val="24"/>
              </w:rPr>
              <w:t>5</w:t>
            </w:r>
            <w:r w:rsidR="002E548B" w:rsidRPr="002E548B">
              <w:rPr>
                <w:noProof/>
                <w:webHidden/>
                <w:sz w:val="24"/>
                <w:szCs w:val="24"/>
              </w:rPr>
              <w:fldChar w:fldCharType="end"/>
            </w:r>
          </w:hyperlink>
        </w:p>
        <w:p w14:paraId="48F8C9DE" w14:textId="73380AC6" w:rsidR="002E548B" w:rsidRPr="002E548B" w:rsidRDefault="002E548B">
          <w:pPr>
            <w:pStyle w:val="TOC1"/>
            <w:tabs>
              <w:tab w:val="left" w:pos="440"/>
              <w:tab w:val="right" w:leader="dot" w:pos="9016"/>
            </w:tabs>
            <w:rPr>
              <w:noProof/>
              <w:kern w:val="2"/>
              <w:sz w:val="24"/>
              <w:szCs w:val="24"/>
              <w:lang w:val="en-US"/>
              <w14:ligatures w14:val="standardContextual"/>
            </w:rPr>
          </w:pPr>
          <w:hyperlink w:anchor="_Toc148723876" w:history="1">
            <w:r w:rsidRPr="002E548B">
              <w:rPr>
                <w:rStyle w:val="Hyperlink"/>
                <w:rFonts w:ascii="Algerian" w:hAnsi="Algerian"/>
                <w:noProof/>
                <w:sz w:val="24"/>
                <w:szCs w:val="24"/>
              </w:rPr>
              <w:t>1.</w:t>
            </w:r>
            <w:r w:rsidRPr="002E548B">
              <w:rPr>
                <w:noProof/>
                <w:kern w:val="2"/>
                <w:sz w:val="24"/>
                <w:szCs w:val="24"/>
                <w:lang w:val="en-US"/>
                <w14:ligatures w14:val="standardContextual"/>
              </w:rPr>
              <w:tab/>
            </w:r>
            <w:r w:rsidRPr="002E548B">
              <w:rPr>
                <w:rStyle w:val="Hyperlink"/>
                <w:rFonts w:ascii="Algerian" w:hAnsi="Algerian"/>
                <w:noProof/>
                <w:sz w:val="24"/>
                <w:szCs w:val="24"/>
              </w:rPr>
              <w:t>INTRODUÇÃO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_Toc148723876 \h </w:instrText>
            </w:r>
            <w:r w:rsidRPr="002E548B">
              <w:rPr>
                <w:noProof/>
                <w:webHidden/>
                <w:sz w:val="24"/>
                <w:szCs w:val="24"/>
              </w:rPr>
            </w:r>
            <w:r w:rsidRPr="002E548B">
              <w:rPr>
                <w:noProof/>
                <w:webHidden/>
                <w:sz w:val="24"/>
                <w:szCs w:val="24"/>
              </w:rPr>
              <w:fldChar w:fldCharType="separate"/>
            </w:r>
            <w:r w:rsidRPr="002E548B">
              <w:rPr>
                <w:noProof/>
                <w:webHidden/>
                <w:sz w:val="24"/>
                <w:szCs w:val="24"/>
              </w:rPr>
              <w:t>6</w:t>
            </w:r>
            <w:r w:rsidRPr="002E548B">
              <w:rPr>
                <w:noProof/>
                <w:webHidden/>
                <w:sz w:val="24"/>
                <w:szCs w:val="24"/>
              </w:rPr>
              <w:fldChar w:fldCharType="end"/>
            </w:r>
          </w:hyperlink>
        </w:p>
        <w:p w14:paraId="0B652E0E" w14:textId="6787CE79" w:rsidR="002E548B" w:rsidRPr="006B3A72" w:rsidRDefault="002E548B">
          <w:pPr>
            <w:pStyle w:val="TOC2"/>
            <w:tabs>
              <w:tab w:val="left" w:pos="1320"/>
              <w:tab w:val="right" w:leader="dot" w:pos="9016"/>
            </w:tabs>
            <w:rPr>
              <w:noProof/>
              <w:kern w:val="2"/>
              <w:sz w:val="14"/>
              <w:szCs w:val="14"/>
              <w:lang w:val="en-US"/>
              <w14:ligatures w14:val="standardContextual"/>
            </w:rPr>
          </w:pPr>
          <w:hyperlink w:anchor="_Toc148723877" w:history="1">
            <w:r w:rsidRPr="006B3A72">
              <w:rPr>
                <w:rStyle w:val="Hyperlink"/>
                <w:rFonts w:ascii="Elementary Gothic Bookhand" w:hAnsi="Elementary Gothic Bookhand"/>
                <w:noProof/>
                <w:sz w:val="14"/>
                <w:szCs w:val="14"/>
              </w:rPr>
              <w:t>1.1.</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Introdução</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_Toc148723877 \h </w:instrText>
            </w:r>
            <w:r w:rsidRPr="006B3A72">
              <w:rPr>
                <w:noProof/>
                <w:webHidden/>
                <w:sz w:val="14"/>
                <w:szCs w:val="14"/>
              </w:rPr>
            </w:r>
            <w:r w:rsidRPr="006B3A72">
              <w:rPr>
                <w:noProof/>
                <w:webHidden/>
                <w:sz w:val="14"/>
                <w:szCs w:val="14"/>
              </w:rPr>
              <w:fldChar w:fldCharType="separate"/>
            </w:r>
            <w:r w:rsidRPr="006B3A72">
              <w:rPr>
                <w:noProof/>
                <w:webHidden/>
                <w:sz w:val="14"/>
                <w:szCs w:val="14"/>
              </w:rPr>
              <w:t>6</w:t>
            </w:r>
            <w:r w:rsidRPr="006B3A72">
              <w:rPr>
                <w:noProof/>
                <w:webHidden/>
                <w:sz w:val="14"/>
                <w:szCs w:val="14"/>
              </w:rPr>
              <w:fldChar w:fldCharType="end"/>
            </w:r>
          </w:hyperlink>
        </w:p>
        <w:p w14:paraId="43A491D9" w14:textId="1C85E8E9" w:rsidR="002E548B" w:rsidRPr="006B3A72" w:rsidRDefault="002E548B">
          <w:pPr>
            <w:pStyle w:val="TOC2"/>
            <w:tabs>
              <w:tab w:val="left" w:pos="1320"/>
              <w:tab w:val="right" w:leader="dot" w:pos="9016"/>
            </w:tabs>
            <w:rPr>
              <w:noProof/>
              <w:kern w:val="2"/>
              <w:sz w:val="14"/>
              <w:szCs w:val="14"/>
              <w:lang w:val="en-US"/>
              <w14:ligatures w14:val="standardContextual"/>
            </w:rPr>
          </w:pPr>
          <w:hyperlink w:anchor="_Toc148723878" w:history="1">
            <w:r w:rsidRPr="006B3A72">
              <w:rPr>
                <w:rStyle w:val="Hyperlink"/>
                <w:rFonts w:ascii="Elementary Gothic Bookhand" w:hAnsi="Elementary Gothic Bookhand"/>
                <w:noProof/>
                <w:sz w:val="14"/>
                <w:szCs w:val="14"/>
              </w:rPr>
              <w:t>1.2.</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Problema de investigação</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_Toc148723878 \h </w:instrText>
            </w:r>
            <w:r w:rsidRPr="006B3A72">
              <w:rPr>
                <w:noProof/>
                <w:webHidden/>
                <w:sz w:val="14"/>
                <w:szCs w:val="14"/>
              </w:rPr>
            </w:r>
            <w:r w:rsidRPr="006B3A72">
              <w:rPr>
                <w:noProof/>
                <w:webHidden/>
                <w:sz w:val="14"/>
                <w:szCs w:val="14"/>
              </w:rPr>
              <w:fldChar w:fldCharType="separate"/>
            </w:r>
            <w:r w:rsidRPr="006B3A72">
              <w:rPr>
                <w:noProof/>
                <w:webHidden/>
                <w:sz w:val="14"/>
                <w:szCs w:val="14"/>
              </w:rPr>
              <w:t>6</w:t>
            </w:r>
            <w:r w:rsidRPr="006B3A72">
              <w:rPr>
                <w:noProof/>
                <w:webHidden/>
                <w:sz w:val="14"/>
                <w:szCs w:val="14"/>
              </w:rPr>
              <w:fldChar w:fldCharType="end"/>
            </w:r>
          </w:hyperlink>
        </w:p>
        <w:p w14:paraId="1B7C059B" w14:textId="16630366" w:rsidR="002E548B" w:rsidRPr="006B3A72" w:rsidRDefault="002E548B">
          <w:pPr>
            <w:pStyle w:val="TOC2"/>
            <w:tabs>
              <w:tab w:val="left" w:pos="1320"/>
              <w:tab w:val="right" w:leader="dot" w:pos="9016"/>
            </w:tabs>
            <w:rPr>
              <w:noProof/>
              <w:kern w:val="2"/>
              <w:sz w:val="14"/>
              <w:szCs w:val="14"/>
              <w:lang w:val="en-US"/>
              <w14:ligatures w14:val="standardContextual"/>
            </w:rPr>
          </w:pPr>
          <w:hyperlink w:anchor="_Toc148723879" w:history="1">
            <w:r w:rsidRPr="006B3A72">
              <w:rPr>
                <w:rStyle w:val="Hyperlink"/>
                <w:rFonts w:ascii="Elementary Gothic Bookhand" w:hAnsi="Elementary Gothic Bookhand"/>
                <w:noProof/>
                <w:sz w:val="14"/>
                <w:szCs w:val="14"/>
              </w:rPr>
              <w:t>1.3.</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Questão de investigação</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_Toc148723879 \h </w:instrText>
            </w:r>
            <w:r w:rsidRPr="006B3A72">
              <w:rPr>
                <w:noProof/>
                <w:webHidden/>
                <w:sz w:val="14"/>
                <w:szCs w:val="14"/>
              </w:rPr>
            </w:r>
            <w:r w:rsidRPr="006B3A72">
              <w:rPr>
                <w:noProof/>
                <w:webHidden/>
                <w:sz w:val="14"/>
                <w:szCs w:val="14"/>
              </w:rPr>
              <w:fldChar w:fldCharType="separate"/>
            </w:r>
            <w:r w:rsidRPr="006B3A72">
              <w:rPr>
                <w:noProof/>
                <w:webHidden/>
                <w:sz w:val="14"/>
                <w:szCs w:val="14"/>
              </w:rPr>
              <w:t>10</w:t>
            </w:r>
            <w:r w:rsidRPr="006B3A72">
              <w:rPr>
                <w:noProof/>
                <w:webHidden/>
                <w:sz w:val="14"/>
                <w:szCs w:val="14"/>
              </w:rPr>
              <w:fldChar w:fldCharType="end"/>
            </w:r>
          </w:hyperlink>
        </w:p>
        <w:p w14:paraId="7FEFC1A1" w14:textId="28E3179E" w:rsidR="002E548B" w:rsidRPr="006B3A72" w:rsidRDefault="002E548B">
          <w:pPr>
            <w:pStyle w:val="TOC2"/>
            <w:tabs>
              <w:tab w:val="left" w:pos="1320"/>
              <w:tab w:val="right" w:leader="dot" w:pos="9016"/>
            </w:tabs>
            <w:rPr>
              <w:noProof/>
              <w:kern w:val="2"/>
              <w:sz w:val="14"/>
              <w:szCs w:val="14"/>
              <w:lang w:val="en-US"/>
              <w14:ligatures w14:val="standardContextual"/>
            </w:rPr>
          </w:pPr>
          <w:hyperlink w:anchor="_Toc148723880" w:history="1">
            <w:r w:rsidRPr="006B3A72">
              <w:rPr>
                <w:rStyle w:val="Hyperlink"/>
                <w:rFonts w:ascii="Elementary Gothic Bookhand" w:hAnsi="Elementary Gothic Bookhand"/>
                <w:noProof/>
                <w:sz w:val="14"/>
                <w:szCs w:val="14"/>
              </w:rPr>
              <w:t>1.4.</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Modelo de análise</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_Toc148723880 \h </w:instrText>
            </w:r>
            <w:r w:rsidRPr="006B3A72">
              <w:rPr>
                <w:noProof/>
                <w:webHidden/>
                <w:sz w:val="14"/>
                <w:szCs w:val="14"/>
              </w:rPr>
            </w:r>
            <w:r w:rsidRPr="006B3A72">
              <w:rPr>
                <w:noProof/>
                <w:webHidden/>
                <w:sz w:val="14"/>
                <w:szCs w:val="14"/>
              </w:rPr>
              <w:fldChar w:fldCharType="separate"/>
            </w:r>
            <w:r w:rsidRPr="006B3A72">
              <w:rPr>
                <w:noProof/>
                <w:webHidden/>
                <w:sz w:val="14"/>
                <w:szCs w:val="14"/>
              </w:rPr>
              <w:t>11</w:t>
            </w:r>
            <w:r w:rsidRPr="006B3A72">
              <w:rPr>
                <w:noProof/>
                <w:webHidden/>
                <w:sz w:val="14"/>
                <w:szCs w:val="14"/>
              </w:rPr>
              <w:fldChar w:fldCharType="end"/>
            </w:r>
          </w:hyperlink>
        </w:p>
        <w:p w14:paraId="2BE431C7" w14:textId="76490A6E" w:rsidR="002E548B" w:rsidRPr="006B3A72" w:rsidRDefault="002E548B">
          <w:pPr>
            <w:pStyle w:val="TOC2"/>
            <w:tabs>
              <w:tab w:val="left" w:pos="1320"/>
              <w:tab w:val="right" w:leader="dot" w:pos="9016"/>
            </w:tabs>
            <w:rPr>
              <w:noProof/>
              <w:kern w:val="2"/>
              <w:sz w:val="14"/>
              <w:szCs w:val="14"/>
              <w:lang w:val="en-US"/>
              <w14:ligatures w14:val="standardContextual"/>
            </w:rPr>
          </w:pPr>
          <w:hyperlink w:anchor="_Toc148723881" w:history="1">
            <w:r w:rsidRPr="006B3A72">
              <w:rPr>
                <w:rStyle w:val="Hyperlink"/>
                <w:rFonts w:ascii="Elementary Gothic Bookhand" w:hAnsi="Elementary Gothic Bookhand"/>
                <w:noProof/>
                <w:sz w:val="14"/>
                <w:szCs w:val="14"/>
              </w:rPr>
              <w:t>1.5.</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Finalidades</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_Toc148723881 \h </w:instrText>
            </w:r>
            <w:r w:rsidRPr="006B3A72">
              <w:rPr>
                <w:noProof/>
                <w:webHidden/>
                <w:sz w:val="14"/>
                <w:szCs w:val="14"/>
              </w:rPr>
            </w:r>
            <w:r w:rsidRPr="006B3A72">
              <w:rPr>
                <w:noProof/>
                <w:webHidden/>
                <w:sz w:val="14"/>
                <w:szCs w:val="14"/>
              </w:rPr>
              <w:fldChar w:fldCharType="separate"/>
            </w:r>
            <w:r w:rsidRPr="006B3A72">
              <w:rPr>
                <w:noProof/>
                <w:webHidden/>
                <w:sz w:val="14"/>
                <w:szCs w:val="14"/>
              </w:rPr>
              <w:t>13</w:t>
            </w:r>
            <w:r w:rsidRPr="006B3A72">
              <w:rPr>
                <w:noProof/>
                <w:webHidden/>
                <w:sz w:val="14"/>
                <w:szCs w:val="14"/>
              </w:rPr>
              <w:fldChar w:fldCharType="end"/>
            </w:r>
          </w:hyperlink>
        </w:p>
        <w:p w14:paraId="6C567588" w14:textId="3A54AE1B" w:rsidR="002E548B" w:rsidRPr="006B3A72" w:rsidRDefault="002E548B">
          <w:pPr>
            <w:pStyle w:val="TOC2"/>
            <w:tabs>
              <w:tab w:val="left" w:pos="1320"/>
              <w:tab w:val="right" w:leader="dot" w:pos="9016"/>
            </w:tabs>
            <w:rPr>
              <w:noProof/>
              <w:kern w:val="2"/>
              <w:sz w:val="14"/>
              <w:szCs w:val="14"/>
              <w:lang w:val="en-US"/>
              <w14:ligatures w14:val="standardContextual"/>
            </w:rPr>
          </w:pPr>
          <w:hyperlink w:anchor="_Toc148723882" w:history="1">
            <w:r w:rsidRPr="006B3A72">
              <w:rPr>
                <w:rStyle w:val="Hyperlink"/>
                <w:rFonts w:ascii="Elementary Gothic Bookhand" w:hAnsi="Elementary Gothic Bookhand"/>
                <w:noProof/>
                <w:sz w:val="14"/>
                <w:szCs w:val="14"/>
              </w:rPr>
              <w:t>1.6.</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Metodologia</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_Toc148723882 \h </w:instrText>
            </w:r>
            <w:r w:rsidRPr="006B3A72">
              <w:rPr>
                <w:noProof/>
                <w:webHidden/>
                <w:sz w:val="14"/>
                <w:szCs w:val="14"/>
              </w:rPr>
            </w:r>
            <w:r w:rsidRPr="006B3A72">
              <w:rPr>
                <w:noProof/>
                <w:webHidden/>
                <w:sz w:val="14"/>
                <w:szCs w:val="14"/>
              </w:rPr>
              <w:fldChar w:fldCharType="separate"/>
            </w:r>
            <w:r w:rsidRPr="006B3A72">
              <w:rPr>
                <w:noProof/>
                <w:webHidden/>
                <w:sz w:val="14"/>
                <w:szCs w:val="14"/>
              </w:rPr>
              <w:t>14</w:t>
            </w:r>
            <w:r w:rsidRPr="006B3A72">
              <w:rPr>
                <w:noProof/>
                <w:webHidden/>
                <w:sz w:val="14"/>
                <w:szCs w:val="14"/>
              </w:rPr>
              <w:fldChar w:fldCharType="end"/>
            </w:r>
          </w:hyperlink>
        </w:p>
        <w:p w14:paraId="4BE7E53B" w14:textId="50360492" w:rsidR="002E548B" w:rsidRPr="006B3A72" w:rsidRDefault="002E548B">
          <w:pPr>
            <w:pStyle w:val="TOC2"/>
            <w:tabs>
              <w:tab w:val="left" w:pos="1320"/>
              <w:tab w:val="right" w:leader="dot" w:pos="9016"/>
            </w:tabs>
            <w:rPr>
              <w:noProof/>
              <w:kern w:val="2"/>
              <w:sz w:val="14"/>
              <w:szCs w:val="14"/>
              <w:lang w:val="en-US"/>
              <w14:ligatures w14:val="standardContextual"/>
            </w:rPr>
          </w:pPr>
          <w:hyperlink w:anchor="_Toc148723883" w:history="1">
            <w:r w:rsidRPr="006B3A72">
              <w:rPr>
                <w:rStyle w:val="Hyperlink"/>
                <w:rFonts w:ascii="Elementary Gothic Bookhand" w:hAnsi="Elementary Gothic Bookhand"/>
                <w:noProof/>
                <w:sz w:val="14"/>
                <w:szCs w:val="14"/>
              </w:rPr>
              <w:t>1.7.</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Motivações pessoais</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_Toc148723883 \h </w:instrText>
            </w:r>
            <w:r w:rsidRPr="006B3A72">
              <w:rPr>
                <w:noProof/>
                <w:webHidden/>
                <w:sz w:val="14"/>
                <w:szCs w:val="14"/>
              </w:rPr>
            </w:r>
            <w:r w:rsidRPr="006B3A72">
              <w:rPr>
                <w:noProof/>
                <w:webHidden/>
                <w:sz w:val="14"/>
                <w:szCs w:val="14"/>
              </w:rPr>
              <w:fldChar w:fldCharType="separate"/>
            </w:r>
            <w:r w:rsidRPr="006B3A72">
              <w:rPr>
                <w:noProof/>
                <w:webHidden/>
                <w:sz w:val="14"/>
                <w:szCs w:val="14"/>
              </w:rPr>
              <w:t>15</w:t>
            </w:r>
            <w:r w:rsidRPr="006B3A72">
              <w:rPr>
                <w:noProof/>
                <w:webHidden/>
                <w:sz w:val="14"/>
                <w:szCs w:val="14"/>
              </w:rPr>
              <w:fldChar w:fldCharType="end"/>
            </w:r>
          </w:hyperlink>
        </w:p>
        <w:p w14:paraId="1A51E7F8" w14:textId="351D6148"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884" w:history="1">
            <w:r w:rsidRPr="006B3A72">
              <w:rPr>
                <w:rStyle w:val="Hyperlink"/>
                <w:rFonts w:ascii="Elementary Gothic Bookhand" w:hAnsi="Elementary Gothic Bookhand"/>
                <w:noProof/>
                <w:sz w:val="14"/>
                <w:szCs w:val="14"/>
              </w:rPr>
              <w:t>1.8.</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Estrutura da dissertação</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_Toc148723884 \h </w:instrText>
            </w:r>
            <w:r w:rsidRPr="006B3A72">
              <w:rPr>
                <w:noProof/>
                <w:webHidden/>
                <w:sz w:val="14"/>
                <w:szCs w:val="14"/>
              </w:rPr>
            </w:r>
            <w:r w:rsidRPr="006B3A72">
              <w:rPr>
                <w:noProof/>
                <w:webHidden/>
                <w:sz w:val="14"/>
                <w:szCs w:val="14"/>
              </w:rPr>
              <w:fldChar w:fldCharType="separate"/>
            </w:r>
            <w:r w:rsidRPr="006B3A72">
              <w:rPr>
                <w:noProof/>
                <w:webHidden/>
                <w:sz w:val="14"/>
                <w:szCs w:val="14"/>
              </w:rPr>
              <w:t>16</w:t>
            </w:r>
            <w:r w:rsidRPr="006B3A72">
              <w:rPr>
                <w:noProof/>
                <w:webHidden/>
                <w:sz w:val="14"/>
                <w:szCs w:val="14"/>
              </w:rPr>
              <w:fldChar w:fldCharType="end"/>
            </w:r>
          </w:hyperlink>
        </w:p>
        <w:p w14:paraId="533CDF46" w14:textId="3E8618AE" w:rsidR="002E548B" w:rsidRPr="002E548B" w:rsidRDefault="002E548B">
          <w:pPr>
            <w:pStyle w:val="TOC1"/>
            <w:tabs>
              <w:tab w:val="left" w:pos="440"/>
              <w:tab w:val="right" w:leader="dot" w:pos="9016"/>
            </w:tabs>
            <w:rPr>
              <w:noProof/>
              <w:kern w:val="2"/>
              <w:sz w:val="24"/>
              <w:szCs w:val="24"/>
              <w:lang w:val="en-US"/>
              <w14:ligatures w14:val="standardContextual"/>
            </w:rPr>
          </w:pPr>
          <w:hyperlink w:anchor="_Toc148723885" w:history="1">
            <w:r w:rsidRPr="002E548B">
              <w:rPr>
                <w:rStyle w:val="Hyperlink"/>
                <w:rFonts w:ascii="Algerian" w:hAnsi="Algerian"/>
                <w:noProof/>
                <w:sz w:val="24"/>
                <w:szCs w:val="24"/>
              </w:rPr>
              <w:t>2.</w:t>
            </w:r>
            <w:r w:rsidRPr="002E548B">
              <w:rPr>
                <w:noProof/>
                <w:kern w:val="2"/>
                <w:sz w:val="24"/>
                <w:szCs w:val="24"/>
                <w:lang w:val="en-US"/>
                <w14:ligatures w14:val="standardContextual"/>
              </w:rPr>
              <w:tab/>
            </w:r>
            <w:r w:rsidRPr="002E548B">
              <w:rPr>
                <w:rStyle w:val="Hyperlink"/>
                <w:rFonts w:ascii="Algerian" w:hAnsi="Algerian"/>
                <w:noProof/>
                <w:sz w:val="24"/>
                <w:szCs w:val="24"/>
              </w:rPr>
              <w:t>ENQUADRAMENTO TEÓRICO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_Toc148723885 \h </w:instrText>
            </w:r>
            <w:r w:rsidRPr="002E548B">
              <w:rPr>
                <w:noProof/>
                <w:webHidden/>
                <w:sz w:val="24"/>
                <w:szCs w:val="24"/>
              </w:rPr>
            </w:r>
            <w:r w:rsidRPr="002E548B">
              <w:rPr>
                <w:noProof/>
                <w:webHidden/>
                <w:sz w:val="24"/>
                <w:szCs w:val="24"/>
              </w:rPr>
              <w:fldChar w:fldCharType="separate"/>
            </w:r>
            <w:r w:rsidRPr="002E548B">
              <w:rPr>
                <w:noProof/>
                <w:webHidden/>
                <w:sz w:val="24"/>
                <w:szCs w:val="24"/>
              </w:rPr>
              <w:t>17</w:t>
            </w:r>
            <w:r w:rsidRPr="002E548B">
              <w:rPr>
                <w:noProof/>
                <w:webHidden/>
                <w:sz w:val="24"/>
                <w:szCs w:val="24"/>
              </w:rPr>
              <w:fldChar w:fldCharType="end"/>
            </w:r>
          </w:hyperlink>
        </w:p>
        <w:p w14:paraId="614E5386" w14:textId="17E78B03" w:rsidR="002E548B" w:rsidRPr="006B3A72" w:rsidRDefault="002E548B">
          <w:pPr>
            <w:pStyle w:val="TOC2"/>
            <w:tabs>
              <w:tab w:val="left" w:pos="1320"/>
              <w:tab w:val="right" w:leader="dot" w:pos="9016"/>
            </w:tabs>
            <w:rPr>
              <w:noProof/>
              <w:kern w:val="2"/>
              <w:sz w:val="14"/>
              <w:szCs w:val="14"/>
              <w:lang w:val="en-US"/>
              <w14:ligatures w14:val="standardContextual"/>
            </w:rPr>
          </w:pPr>
          <w:hyperlink w:anchor="_Toc148723886" w:history="1">
            <w:r w:rsidRPr="006B3A72">
              <w:rPr>
                <w:rStyle w:val="Hyperlink"/>
                <w:rFonts w:ascii="Elementary Gothic Bookhand" w:hAnsi="Elementary Gothic Bookhand"/>
                <w:noProof/>
                <w:sz w:val="14"/>
                <w:szCs w:val="14"/>
              </w:rPr>
              <w:t>2.1.</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Introdução</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_Toc148723886 \h </w:instrText>
            </w:r>
            <w:r w:rsidRPr="006B3A72">
              <w:rPr>
                <w:noProof/>
                <w:webHidden/>
                <w:sz w:val="14"/>
                <w:szCs w:val="14"/>
              </w:rPr>
            </w:r>
            <w:r w:rsidRPr="006B3A72">
              <w:rPr>
                <w:noProof/>
                <w:webHidden/>
                <w:sz w:val="14"/>
                <w:szCs w:val="14"/>
              </w:rPr>
              <w:fldChar w:fldCharType="separate"/>
            </w:r>
            <w:r w:rsidRPr="006B3A72">
              <w:rPr>
                <w:noProof/>
                <w:webHidden/>
                <w:sz w:val="14"/>
                <w:szCs w:val="14"/>
              </w:rPr>
              <w:t>17</w:t>
            </w:r>
            <w:r w:rsidRPr="006B3A72">
              <w:rPr>
                <w:noProof/>
                <w:webHidden/>
                <w:sz w:val="14"/>
                <w:szCs w:val="14"/>
              </w:rPr>
              <w:fldChar w:fldCharType="end"/>
            </w:r>
          </w:hyperlink>
        </w:p>
        <w:p w14:paraId="14E72661" w14:textId="1BA1B94A" w:rsidR="002E548B" w:rsidRPr="006B3A72" w:rsidRDefault="002E548B">
          <w:pPr>
            <w:pStyle w:val="TOC2"/>
            <w:tabs>
              <w:tab w:val="left" w:pos="1320"/>
              <w:tab w:val="right" w:leader="dot" w:pos="9016"/>
            </w:tabs>
            <w:rPr>
              <w:noProof/>
              <w:kern w:val="2"/>
              <w:sz w:val="14"/>
              <w:szCs w:val="14"/>
              <w:lang w:val="en-US"/>
              <w14:ligatures w14:val="standardContextual"/>
            </w:rPr>
          </w:pPr>
          <w:hyperlink w:anchor="_Toc148723887" w:history="1">
            <w:r w:rsidRPr="006B3A72">
              <w:rPr>
                <w:rStyle w:val="Hyperlink"/>
                <w:rFonts w:ascii="Elementary Gothic Bookhand" w:hAnsi="Elementary Gothic Bookhand"/>
                <w:noProof/>
                <w:sz w:val="14"/>
                <w:szCs w:val="14"/>
              </w:rPr>
              <w:t>2.2.</w:t>
            </w:r>
            <w:r w:rsidRPr="006B3A72">
              <w:rPr>
                <w:noProof/>
                <w:kern w:val="2"/>
                <w:sz w:val="14"/>
                <w:szCs w:val="14"/>
                <w:lang w:val="en-US"/>
                <w14:ligatures w14:val="standardContextual"/>
              </w:rPr>
              <w:tab/>
            </w:r>
            <w:r w:rsidRPr="006B3A72">
              <w:rPr>
                <w:rStyle w:val="Hyperlink"/>
                <w:rFonts w:ascii="Elementary Gothic Bookhand" w:hAnsi="Elementary Gothic Bookhand"/>
                <w:noProof/>
                <w:sz w:val="14"/>
                <w:szCs w:val="14"/>
              </w:rPr>
              <w:t>Jogo digital</w:t>
            </w:r>
            <w:r w:rsidRPr="006B3A72">
              <w:rPr>
                <w:noProof/>
                <w:webHidden/>
                <w:sz w:val="14"/>
                <w:szCs w:val="14"/>
              </w:rPr>
              <w:tab/>
            </w:r>
            <w:r w:rsidRPr="006B3A72">
              <w:rPr>
                <w:noProof/>
                <w:webHidden/>
                <w:sz w:val="14"/>
                <w:szCs w:val="14"/>
              </w:rPr>
              <w:fldChar w:fldCharType="begin"/>
            </w:r>
            <w:r w:rsidRPr="006B3A72">
              <w:rPr>
                <w:noProof/>
                <w:webHidden/>
                <w:sz w:val="14"/>
                <w:szCs w:val="14"/>
              </w:rPr>
              <w:instrText xml:space="preserve"> PAGEREF _Toc148723887 \h </w:instrText>
            </w:r>
            <w:r w:rsidRPr="006B3A72">
              <w:rPr>
                <w:noProof/>
                <w:webHidden/>
                <w:sz w:val="14"/>
                <w:szCs w:val="14"/>
              </w:rPr>
            </w:r>
            <w:r w:rsidRPr="006B3A72">
              <w:rPr>
                <w:noProof/>
                <w:webHidden/>
                <w:sz w:val="14"/>
                <w:szCs w:val="14"/>
              </w:rPr>
              <w:fldChar w:fldCharType="separate"/>
            </w:r>
            <w:r w:rsidRPr="006B3A72">
              <w:rPr>
                <w:noProof/>
                <w:webHidden/>
                <w:sz w:val="14"/>
                <w:szCs w:val="14"/>
              </w:rPr>
              <w:t>17</w:t>
            </w:r>
            <w:r w:rsidRPr="006B3A72">
              <w:rPr>
                <w:noProof/>
                <w:webHidden/>
                <w:sz w:val="14"/>
                <w:szCs w:val="14"/>
              </w:rPr>
              <w:fldChar w:fldCharType="end"/>
            </w:r>
          </w:hyperlink>
        </w:p>
        <w:p w14:paraId="02B823E5" w14:textId="011F7DE3"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88" w:history="1">
            <w:r w:rsidRPr="002E548B">
              <w:rPr>
                <w:rStyle w:val="Hyperlink"/>
                <w:rFonts w:ascii="Wingdings" w:eastAsiaTheme="majorEastAsia" w:hAnsi="Wingdings" w:cstheme="minorHAnsi"/>
                <w:iC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Caracter</w:t>
            </w:r>
            <w:r w:rsidRPr="002E548B">
              <w:rPr>
                <w:rStyle w:val="Hyperlink"/>
                <w:rFonts w:ascii="Cambria" w:eastAsiaTheme="majorEastAsia" w:hAnsi="Cambria" w:cs="Cambria"/>
                <w:noProof/>
                <w:sz w:val="24"/>
                <w:szCs w:val="24"/>
              </w:rPr>
              <w:t>í</w:t>
            </w:r>
            <w:r w:rsidRPr="002E548B">
              <w:rPr>
                <w:rStyle w:val="Hyperlink"/>
                <w:rFonts w:ascii="Romance Fatal Serif Std" w:eastAsiaTheme="majorEastAsia" w:hAnsi="Romance Fatal Serif Std" w:cstheme="minorHAnsi"/>
                <w:noProof/>
                <w:sz w:val="24"/>
                <w:szCs w:val="24"/>
              </w:rPr>
              <w:t>sticas de um jogo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_Toc148723888 \h </w:instrText>
            </w:r>
            <w:r w:rsidRPr="002E548B">
              <w:rPr>
                <w:noProof/>
                <w:webHidden/>
                <w:sz w:val="24"/>
                <w:szCs w:val="24"/>
              </w:rPr>
            </w:r>
            <w:r w:rsidRPr="002E548B">
              <w:rPr>
                <w:noProof/>
                <w:webHidden/>
                <w:sz w:val="24"/>
                <w:szCs w:val="24"/>
              </w:rPr>
              <w:fldChar w:fldCharType="separate"/>
            </w:r>
            <w:r w:rsidRPr="002E548B">
              <w:rPr>
                <w:noProof/>
                <w:webHidden/>
                <w:sz w:val="24"/>
                <w:szCs w:val="24"/>
              </w:rPr>
              <w:t>17</w:t>
            </w:r>
            <w:r w:rsidRPr="002E548B">
              <w:rPr>
                <w:noProof/>
                <w:webHidden/>
                <w:sz w:val="24"/>
                <w:szCs w:val="24"/>
              </w:rPr>
              <w:fldChar w:fldCharType="end"/>
            </w:r>
          </w:hyperlink>
        </w:p>
        <w:p w14:paraId="6D45B4B2" w14:textId="5987525E"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89" w:history="1">
            <w:r w:rsidRPr="002E548B">
              <w:rPr>
                <w:rStyle w:val="Hyperlink"/>
                <w:rFonts w:ascii="Wingdings" w:eastAsiaTheme="majorEastAsia" w:hAnsi="Wingdings" w:cstheme="minorHAnsi"/>
                <w:iC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Jogo e jogo digital</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_Toc148723889 \h </w:instrText>
            </w:r>
            <w:r w:rsidRPr="002E548B">
              <w:rPr>
                <w:noProof/>
                <w:webHidden/>
                <w:sz w:val="24"/>
                <w:szCs w:val="24"/>
              </w:rPr>
            </w:r>
            <w:r w:rsidRPr="002E548B">
              <w:rPr>
                <w:noProof/>
                <w:webHidden/>
                <w:sz w:val="24"/>
                <w:szCs w:val="24"/>
              </w:rPr>
              <w:fldChar w:fldCharType="separate"/>
            </w:r>
            <w:r w:rsidRPr="002E548B">
              <w:rPr>
                <w:noProof/>
                <w:webHidden/>
                <w:sz w:val="24"/>
                <w:szCs w:val="24"/>
              </w:rPr>
              <w:t>22</w:t>
            </w:r>
            <w:r w:rsidRPr="002E548B">
              <w:rPr>
                <w:noProof/>
                <w:webHidden/>
                <w:sz w:val="24"/>
                <w:szCs w:val="24"/>
              </w:rPr>
              <w:fldChar w:fldCharType="end"/>
            </w:r>
          </w:hyperlink>
        </w:p>
        <w:p w14:paraId="26320CD3" w14:textId="4C1159F4"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90" w:history="1">
            <w:r w:rsidRPr="002E548B">
              <w:rPr>
                <w:rStyle w:val="Hyperlink"/>
                <w:rFonts w:ascii="Wingdings" w:eastAsiaTheme="majorEastAsia" w:hAnsi="Wingdings" w:cstheme="minorHAnsi"/>
                <w:iC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Taxonomia dos jogos digitais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_Toc148723890 \h </w:instrText>
            </w:r>
            <w:r w:rsidRPr="002E548B">
              <w:rPr>
                <w:noProof/>
                <w:webHidden/>
                <w:sz w:val="24"/>
                <w:szCs w:val="24"/>
              </w:rPr>
            </w:r>
            <w:r w:rsidRPr="002E548B">
              <w:rPr>
                <w:noProof/>
                <w:webHidden/>
                <w:sz w:val="24"/>
                <w:szCs w:val="24"/>
              </w:rPr>
              <w:fldChar w:fldCharType="separate"/>
            </w:r>
            <w:r w:rsidRPr="002E548B">
              <w:rPr>
                <w:noProof/>
                <w:webHidden/>
                <w:sz w:val="24"/>
                <w:szCs w:val="24"/>
              </w:rPr>
              <w:t>23</w:t>
            </w:r>
            <w:r w:rsidRPr="002E548B">
              <w:rPr>
                <w:noProof/>
                <w:webHidden/>
                <w:sz w:val="24"/>
                <w:szCs w:val="24"/>
              </w:rPr>
              <w:fldChar w:fldCharType="end"/>
            </w:r>
          </w:hyperlink>
        </w:p>
        <w:p w14:paraId="6922C44E" w14:textId="35F92C81"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91" w:history="1">
            <w:r w:rsidRPr="002E548B">
              <w:rPr>
                <w:rStyle w:val="Hyperlink"/>
                <w:rFonts w:ascii="Wingdings" w:eastAsiaTheme="majorEastAsia" w:hAnsi="Wingdings" w:cstheme="minorHAnsi"/>
                <w:iC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i/>
                <w:iCs/>
                <w:noProof/>
                <w:sz w:val="24"/>
                <w:szCs w:val="24"/>
              </w:rPr>
              <w:t>Visual novel</w:t>
            </w:r>
            <w:r w:rsidRPr="002E548B">
              <w:rPr>
                <w:rStyle w:val="Hyperlink"/>
                <w:rFonts w:ascii="Romance Fatal Serif Std" w:eastAsiaTheme="majorEastAsia" w:hAnsi="Romance Fatal Serif Std" w:cstheme="minorHAnsi"/>
                <w:noProof/>
                <w:sz w:val="24"/>
                <w:szCs w:val="24"/>
              </w:rPr>
              <w:t xml:space="preserve"> vs. </w:t>
            </w:r>
            <w:r w:rsidRPr="002E548B">
              <w:rPr>
                <w:rStyle w:val="Hyperlink"/>
                <w:rFonts w:ascii="Romance Fatal Serif Std" w:eastAsiaTheme="majorEastAsia" w:hAnsi="Romance Fatal Serif Std" w:cstheme="minorHAnsi"/>
                <w:i/>
                <w:iCs/>
                <w:noProof/>
                <w:sz w:val="24"/>
                <w:szCs w:val="24"/>
              </w:rPr>
              <w:t>Adventure games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_Toc148723891 \h </w:instrText>
            </w:r>
            <w:r w:rsidRPr="002E548B">
              <w:rPr>
                <w:noProof/>
                <w:webHidden/>
                <w:sz w:val="24"/>
                <w:szCs w:val="24"/>
              </w:rPr>
            </w:r>
            <w:r w:rsidRPr="002E548B">
              <w:rPr>
                <w:noProof/>
                <w:webHidden/>
                <w:sz w:val="24"/>
                <w:szCs w:val="24"/>
              </w:rPr>
              <w:fldChar w:fldCharType="separate"/>
            </w:r>
            <w:r w:rsidRPr="002E548B">
              <w:rPr>
                <w:noProof/>
                <w:webHidden/>
                <w:sz w:val="24"/>
                <w:szCs w:val="24"/>
              </w:rPr>
              <w:t>26</w:t>
            </w:r>
            <w:r w:rsidRPr="002E548B">
              <w:rPr>
                <w:noProof/>
                <w:webHidden/>
                <w:sz w:val="24"/>
                <w:szCs w:val="24"/>
              </w:rPr>
              <w:fldChar w:fldCharType="end"/>
            </w:r>
          </w:hyperlink>
        </w:p>
        <w:p w14:paraId="75D1D360" w14:textId="1398C879"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92" w:history="1">
            <w:r w:rsidRPr="002E548B">
              <w:rPr>
                <w:rStyle w:val="Hyperlink"/>
                <w:rFonts w:ascii="Wingdings" w:eastAsiaTheme="majorEastAsia" w:hAnsi="Wingdings" w:cstheme="minorHAnsi"/>
                <w:iC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Processo de desenvolvimento de um videojogo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_Toc148723892 \h </w:instrText>
            </w:r>
            <w:r w:rsidRPr="002E548B">
              <w:rPr>
                <w:noProof/>
                <w:webHidden/>
                <w:sz w:val="24"/>
                <w:szCs w:val="24"/>
              </w:rPr>
            </w:r>
            <w:r w:rsidRPr="002E548B">
              <w:rPr>
                <w:noProof/>
                <w:webHidden/>
                <w:sz w:val="24"/>
                <w:szCs w:val="24"/>
              </w:rPr>
              <w:fldChar w:fldCharType="separate"/>
            </w:r>
            <w:r w:rsidRPr="002E548B">
              <w:rPr>
                <w:noProof/>
                <w:webHidden/>
                <w:sz w:val="24"/>
                <w:szCs w:val="24"/>
              </w:rPr>
              <w:t>32</w:t>
            </w:r>
            <w:r w:rsidRPr="002E548B">
              <w:rPr>
                <w:noProof/>
                <w:webHidden/>
                <w:sz w:val="24"/>
                <w:szCs w:val="24"/>
              </w:rPr>
              <w:fldChar w:fldCharType="end"/>
            </w:r>
          </w:hyperlink>
        </w:p>
        <w:p w14:paraId="0DA7116C" w14:textId="4F6DF051"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893" w:history="1">
            <w:r w:rsidRPr="002E548B">
              <w:rPr>
                <w:rStyle w:val="Hyperlink"/>
                <w:rFonts w:ascii="Elementary Gothic Bookhand" w:hAnsi="Elementary Gothic Bookhand"/>
                <w:noProof/>
                <w:sz w:val="24"/>
                <w:szCs w:val="24"/>
              </w:rPr>
              <w:t>2.3.</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Empatia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_Toc148723893 \h </w:instrText>
            </w:r>
            <w:r w:rsidRPr="002E548B">
              <w:rPr>
                <w:noProof/>
                <w:webHidden/>
                <w:sz w:val="24"/>
                <w:szCs w:val="24"/>
              </w:rPr>
            </w:r>
            <w:r w:rsidRPr="002E548B">
              <w:rPr>
                <w:noProof/>
                <w:webHidden/>
                <w:sz w:val="24"/>
                <w:szCs w:val="24"/>
              </w:rPr>
              <w:fldChar w:fldCharType="separate"/>
            </w:r>
            <w:r w:rsidRPr="002E548B">
              <w:rPr>
                <w:noProof/>
                <w:webHidden/>
                <w:sz w:val="24"/>
                <w:szCs w:val="24"/>
              </w:rPr>
              <w:t>34</w:t>
            </w:r>
            <w:r w:rsidRPr="002E548B">
              <w:rPr>
                <w:noProof/>
                <w:webHidden/>
                <w:sz w:val="24"/>
                <w:szCs w:val="24"/>
              </w:rPr>
              <w:fldChar w:fldCharType="end"/>
            </w:r>
          </w:hyperlink>
        </w:p>
        <w:p w14:paraId="5D542656" w14:textId="44A0CD86"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94" w:history="1">
            <w:r w:rsidRPr="002E548B">
              <w:rPr>
                <w:rStyle w:val="Hyperlink"/>
                <w:rFonts w:ascii="Wingdings" w:eastAsiaTheme="majorEastAsia" w:hAnsi="Wingdings" w:cstheme="minorHAnsi"/>
                <w:iC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Defini</w:t>
            </w:r>
            <w:r w:rsidRPr="002E548B">
              <w:rPr>
                <w:rStyle w:val="Hyperlink"/>
                <w:rFonts w:ascii="Cambria" w:eastAsiaTheme="majorEastAsia" w:hAnsi="Cambria" w:cs="Cambria"/>
                <w:noProof/>
                <w:sz w:val="24"/>
                <w:szCs w:val="24"/>
              </w:rPr>
              <w:t>çã</w:t>
            </w:r>
            <w:r w:rsidRPr="002E548B">
              <w:rPr>
                <w:rStyle w:val="Hyperlink"/>
                <w:rFonts w:ascii="Romance Fatal Serif Std" w:eastAsiaTheme="majorEastAsia" w:hAnsi="Romance Fatal Serif Std" w:cstheme="minorHAnsi"/>
                <w:noProof/>
                <w:sz w:val="24"/>
                <w:szCs w:val="24"/>
              </w:rPr>
              <w:t>o de empatia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_Toc148723894 \h </w:instrText>
            </w:r>
            <w:r w:rsidRPr="002E548B">
              <w:rPr>
                <w:noProof/>
                <w:webHidden/>
                <w:sz w:val="24"/>
                <w:szCs w:val="24"/>
              </w:rPr>
            </w:r>
            <w:r w:rsidRPr="002E548B">
              <w:rPr>
                <w:noProof/>
                <w:webHidden/>
                <w:sz w:val="24"/>
                <w:szCs w:val="24"/>
              </w:rPr>
              <w:fldChar w:fldCharType="separate"/>
            </w:r>
            <w:r w:rsidRPr="002E548B">
              <w:rPr>
                <w:noProof/>
                <w:webHidden/>
                <w:sz w:val="24"/>
                <w:szCs w:val="24"/>
              </w:rPr>
              <w:t>34</w:t>
            </w:r>
            <w:r w:rsidRPr="002E548B">
              <w:rPr>
                <w:noProof/>
                <w:webHidden/>
                <w:sz w:val="24"/>
                <w:szCs w:val="24"/>
              </w:rPr>
              <w:fldChar w:fldCharType="end"/>
            </w:r>
          </w:hyperlink>
        </w:p>
        <w:p w14:paraId="004FA3BD" w14:textId="6717E382"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95" w:history="1">
            <w:r w:rsidRPr="002E548B">
              <w:rPr>
                <w:rStyle w:val="Hyperlink"/>
                <w:rFonts w:ascii="Courier New" w:eastAsiaTheme="majorEastAsia" w:hAnsi="Courier New" w:cs="Courier New"/>
                <w:iCs/>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Componente neurobiol</w:t>
            </w:r>
            <w:r w:rsidRPr="002E548B">
              <w:rPr>
                <w:rStyle w:val="Hyperlink"/>
                <w:rFonts w:ascii="Sketch Gothic School" w:eastAsiaTheme="majorEastAsia" w:hAnsi="Sketch Gothic School" w:cs="Cambria"/>
                <w:noProof/>
                <w:sz w:val="24"/>
                <w:szCs w:val="24"/>
              </w:rPr>
              <w:t>ó</w:t>
            </w:r>
            <w:r w:rsidRPr="002E548B">
              <w:rPr>
                <w:rStyle w:val="Hyperlink"/>
                <w:rFonts w:ascii="Sketch Gothic School" w:eastAsiaTheme="majorEastAsia" w:hAnsi="Sketch Gothic School" w:cstheme="minorHAnsi"/>
                <w:noProof/>
                <w:sz w:val="24"/>
                <w:szCs w:val="24"/>
              </w:rPr>
              <w:t>gica da empatia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_Toc148723895 \h </w:instrText>
            </w:r>
            <w:r w:rsidRPr="002E548B">
              <w:rPr>
                <w:noProof/>
                <w:webHidden/>
                <w:sz w:val="24"/>
                <w:szCs w:val="24"/>
              </w:rPr>
            </w:r>
            <w:r w:rsidRPr="002E548B">
              <w:rPr>
                <w:noProof/>
                <w:webHidden/>
                <w:sz w:val="24"/>
                <w:szCs w:val="24"/>
              </w:rPr>
              <w:fldChar w:fldCharType="separate"/>
            </w:r>
            <w:r w:rsidRPr="002E548B">
              <w:rPr>
                <w:noProof/>
                <w:webHidden/>
                <w:sz w:val="24"/>
                <w:szCs w:val="24"/>
              </w:rPr>
              <w:t>35</w:t>
            </w:r>
            <w:r w:rsidRPr="002E548B">
              <w:rPr>
                <w:noProof/>
                <w:webHidden/>
                <w:sz w:val="24"/>
                <w:szCs w:val="24"/>
              </w:rPr>
              <w:fldChar w:fldCharType="end"/>
            </w:r>
          </w:hyperlink>
        </w:p>
        <w:p w14:paraId="0A492BC2" w14:textId="18F9C534"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96" w:history="1">
            <w:r w:rsidRPr="002E548B">
              <w:rPr>
                <w:rStyle w:val="Hyperlink"/>
                <w:rFonts w:ascii="Wingdings" w:eastAsiaTheme="majorEastAsia" w:hAnsi="Wingdings" w:cstheme="minorHAnsi"/>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Empatia nos jogos digitais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_Toc148723896 \h </w:instrText>
            </w:r>
            <w:r w:rsidRPr="002E548B">
              <w:rPr>
                <w:noProof/>
                <w:webHidden/>
                <w:sz w:val="24"/>
                <w:szCs w:val="24"/>
              </w:rPr>
            </w:r>
            <w:r w:rsidRPr="002E548B">
              <w:rPr>
                <w:noProof/>
                <w:webHidden/>
                <w:sz w:val="24"/>
                <w:szCs w:val="24"/>
              </w:rPr>
              <w:fldChar w:fldCharType="separate"/>
            </w:r>
            <w:r w:rsidRPr="002E548B">
              <w:rPr>
                <w:noProof/>
                <w:webHidden/>
                <w:sz w:val="24"/>
                <w:szCs w:val="24"/>
              </w:rPr>
              <w:t>41</w:t>
            </w:r>
            <w:r w:rsidRPr="002E548B">
              <w:rPr>
                <w:noProof/>
                <w:webHidden/>
                <w:sz w:val="24"/>
                <w:szCs w:val="24"/>
              </w:rPr>
              <w:fldChar w:fldCharType="end"/>
            </w:r>
          </w:hyperlink>
        </w:p>
        <w:p w14:paraId="34205765" w14:textId="1328907B"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97" w:history="1">
            <w:r w:rsidRPr="002E548B">
              <w:rPr>
                <w:rStyle w:val="Hyperlink"/>
                <w:rFonts w:ascii="Wingdings" w:eastAsiaTheme="majorEastAsia" w:hAnsi="Wingdings" w:cstheme="minorHAnsi"/>
                <w:iC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Estrutura de uma narrativa interativa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_Toc148723897 \h </w:instrText>
            </w:r>
            <w:r w:rsidRPr="002E548B">
              <w:rPr>
                <w:noProof/>
                <w:webHidden/>
                <w:sz w:val="24"/>
                <w:szCs w:val="24"/>
              </w:rPr>
            </w:r>
            <w:r w:rsidRPr="002E548B">
              <w:rPr>
                <w:noProof/>
                <w:webHidden/>
                <w:sz w:val="24"/>
                <w:szCs w:val="24"/>
              </w:rPr>
              <w:fldChar w:fldCharType="separate"/>
            </w:r>
            <w:r w:rsidRPr="002E548B">
              <w:rPr>
                <w:noProof/>
                <w:webHidden/>
                <w:sz w:val="24"/>
                <w:szCs w:val="24"/>
              </w:rPr>
              <w:t>46</w:t>
            </w:r>
            <w:r w:rsidRPr="002E548B">
              <w:rPr>
                <w:noProof/>
                <w:webHidden/>
                <w:sz w:val="24"/>
                <w:szCs w:val="24"/>
              </w:rPr>
              <w:fldChar w:fldCharType="end"/>
            </w:r>
          </w:hyperlink>
        </w:p>
        <w:p w14:paraId="57C57C19" w14:textId="13DF1700"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898" w:history="1">
            <w:r w:rsidRPr="002E548B">
              <w:rPr>
                <w:rStyle w:val="Hyperlink"/>
                <w:rFonts w:ascii="Elementary Gothic Bookhand" w:hAnsi="Elementary Gothic Bookhand"/>
                <w:noProof/>
                <w:sz w:val="24"/>
                <w:szCs w:val="24"/>
              </w:rPr>
              <w:t>2.4.</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Personagem</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_Toc148723898 \h </w:instrText>
            </w:r>
            <w:r w:rsidRPr="002E548B">
              <w:rPr>
                <w:noProof/>
                <w:webHidden/>
                <w:sz w:val="24"/>
                <w:szCs w:val="24"/>
              </w:rPr>
            </w:r>
            <w:r w:rsidRPr="002E548B">
              <w:rPr>
                <w:noProof/>
                <w:webHidden/>
                <w:sz w:val="24"/>
                <w:szCs w:val="24"/>
              </w:rPr>
              <w:fldChar w:fldCharType="separate"/>
            </w:r>
            <w:r w:rsidRPr="002E548B">
              <w:rPr>
                <w:noProof/>
                <w:webHidden/>
                <w:sz w:val="24"/>
                <w:szCs w:val="24"/>
              </w:rPr>
              <w:t>47</w:t>
            </w:r>
            <w:r w:rsidRPr="002E548B">
              <w:rPr>
                <w:noProof/>
                <w:webHidden/>
                <w:sz w:val="24"/>
                <w:szCs w:val="24"/>
              </w:rPr>
              <w:fldChar w:fldCharType="end"/>
            </w:r>
          </w:hyperlink>
        </w:p>
        <w:p w14:paraId="4E36A170" w14:textId="54DFDA94"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899" w:history="1">
            <w:r w:rsidRPr="002E548B">
              <w:rPr>
                <w:rStyle w:val="Hyperlink"/>
                <w:rFonts w:ascii="Wingdings" w:eastAsiaTheme="majorEastAsia" w:hAnsi="Wingdings" w:cstheme="minorHAnsi"/>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Primeiras impress</w:t>
            </w:r>
            <w:r w:rsidRPr="002E548B">
              <w:rPr>
                <w:rStyle w:val="Hyperlink"/>
                <w:rFonts w:ascii="Cambria" w:eastAsiaTheme="majorEastAsia" w:hAnsi="Cambria" w:cstheme="minorHAnsi"/>
                <w:noProof/>
                <w:sz w:val="24"/>
                <w:szCs w:val="24"/>
              </w:rPr>
              <w:t>ões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_Toc148723899 \h </w:instrText>
            </w:r>
            <w:r w:rsidRPr="002E548B">
              <w:rPr>
                <w:noProof/>
                <w:webHidden/>
                <w:sz w:val="24"/>
                <w:szCs w:val="24"/>
              </w:rPr>
            </w:r>
            <w:r w:rsidRPr="002E548B">
              <w:rPr>
                <w:noProof/>
                <w:webHidden/>
                <w:sz w:val="24"/>
                <w:szCs w:val="24"/>
              </w:rPr>
              <w:fldChar w:fldCharType="separate"/>
            </w:r>
            <w:r w:rsidRPr="002E548B">
              <w:rPr>
                <w:noProof/>
                <w:webHidden/>
                <w:sz w:val="24"/>
                <w:szCs w:val="24"/>
              </w:rPr>
              <w:t>47</w:t>
            </w:r>
            <w:r w:rsidRPr="002E548B">
              <w:rPr>
                <w:noProof/>
                <w:webHidden/>
                <w:sz w:val="24"/>
                <w:szCs w:val="24"/>
              </w:rPr>
              <w:fldChar w:fldCharType="end"/>
            </w:r>
          </w:hyperlink>
        </w:p>
        <w:p w14:paraId="20DC1976" w14:textId="731AFFDE"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00" w:history="1">
            <w:r w:rsidRPr="002E548B">
              <w:rPr>
                <w:rStyle w:val="Hyperlink"/>
                <w:rFonts w:ascii="Courier New" w:eastAsiaTheme="majorEastAsia" w:hAnsi="Courier New" w:cs="Courier New"/>
                <w:iCs/>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i/>
                <w:iCs/>
                <w:noProof/>
                <w:sz w:val="24"/>
                <w:szCs w:val="24"/>
              </w:rPr>
              <w:t>Atratividade</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_Toc148723900 \h </w:instrText>
            </w:r>
            <w:r w:rsidRPr="002E548B">
              <w:rPr>
                <w:noProof/>
                <w:webHidden/>
                <w:sz w:val="24"/>
                <w:szCs w:val="24"/>
              </w:rPr>
            </w:r>
            <w:r w:rsidRPr="002E548B">
              <w:rPr>
                <w:noProof/>
                <w:webHidden/>
                <w:sz w:val="24"/>
                <w:szCs w:val="24"/>
              </w:rPr>
              <w:fldChar w:fldCharType="separate"/>
            </w:r>
            <w:r w:rsidRPr="002E548B">
              <w:rPr>
                <w:noProof/>
                <w:webHidden/>
                <w:sz w:val="24"/>
                <w:szCs w:val="24"/>
              </w:rPr>
              <w:t>47</w:t>
            </w:r>
            <w:r w:rsidRPr="002E548B">
              <w:rPr>
                <w:noProof/>
                <w:webHidden/>
                <w:sz w:val="24"/>
                <w:szCs w:val="24"/>
              </w:rPr>
              <w:fldChar w:fldCharType="end"/>
            </w:r>
          </w:hyperlink>
        </w:p>
        <w:p w14:paraId="36C97A31" w14:textId="52E63A6C"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01" w:history="1">
            <w:r w:rsidRPr="002E548B">
              <w:rPr>
                <w:rStyle w:val="Hyperlink"/>
                <w:rFonts w:ascii="Courier New" w:eastAsiaTheme="majorEastAsia" w:hAnsi="Courier New" w:cs="Courier New"/>
                <w:iCs/>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i/>
                <w:iCs/>
                <w:noProof/>
                <w:sz w:val="24"/>
                <w:szCs w:val="24"/>
              </w:rPr>
              <w:t>Interação social</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_Toc148723901 \h </w:instrText>
            </w:r>
            <w:r w:rsidRPr="002E548B">
              <w:rPr>
                <w:noProof/>
                <w:webHidden/>
                <w:sz w:val="24"/>
                <w:szCs w:val="24"/>
              </w:rPr>
            </w:r>
            <w:r w:rsidRPr="002E548B">
              <w:rPr>
                <w:noProof/>
                <w:webHidden/>
                <w:sz w:val="24"/>
                <w:szCs w:val="24"/>
              </w:rPr>
              <w:fldChar w:fldCharType="separate"/>
            </w:r>
            <w:r w:rsidRPr="002E548B">
              <w:rPr>
                <w:noProof/>
                <w:webHidden/>
                <w:sz w:val="24"/>
                <w:szCs w:val="24"/>
              </w:rPr>
              <w:t>48</w:t>
            </w:r>
            <w:r w:rsidRPr="002E548B">
              <w:rPr>
                <w:noProof/>
                <w:webHidden/>
                <w:sz w:val="24"/>
                <w:szCs w:val="24"/>
              </w:rPr>
              <w:fldChar w:fldCharType="end"/>
            </w:r>
          </w:hyperlink>
        </w:p>
        <w:p w14:paraId="6A6177B9" w14:textId="51A587C8"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02" w:history="1">
            <w:r w:rsidRPr="002E548B">
              <w:rPr>
                <w:rStyle w:val="Hyperlink"/>
                <w:rFonts w:ascii="Wingdings" w:eastAsiaTheme="majorEastAsia" w:hAnsi="Wingdings" w:cstheme="minorHAnsi"/>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Personalidade</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_Toc148723902 \h </w:instrText>
            </w:r>
            <w:r w:rsidRPr="002E548B">
              <w:rPr>
                <w:noProof/>
                <w:webHidden/>
                <w:sz w:val="24"/>
                <w:szCs w:val="24"/>
              </w:rPr>
            </w:r>
            <w:r w:rsidRPr="002E548B">
              <w:rPr>
                <w:noProof/>
                <w:webHidden/>
                <w:sz w:val="24"/>
                <w:szCs w:val="24"/>
              </w:rPr>
              <w:fldChar w:fldCharType="separate"/>
            </w:r>
            <w:r w:rsidRPr="002E548B">
              <w:rPr>
                <w:noProof/>
                <w:webHidden/>
                <w:sz w:val="24"/>
                <w:szCs w:val="24"/>
              </w:rPr>
              <w:t>50</w:t>
            </w:r>
            <w:r w:rsidRPr="002E548B">
              <w:rPr>
                <w:noProof/>
                <w:webHidden/>
                <w:sz w:val="24"/>
                <w:szCs w:val="24"/>
              </w:rPr>
              <w:fldChar w:fldCharType="end"/>
            </w:r>
          </w:hyperlink>
        </w:p>
        <w:p w14:paraId="383AF0D0" w14:textId="5286CD79"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03" w:history="1">
            <w:r w:rsidRPr="002E548B">
              <w:rPr>
                <w:rStyle w:val="Hyperlink"/>
                <w:rFonts w:ascii="Courier New" w:eastAsiaTheme="majorEastAsia" w:hAnsi="Courier New" w:cs="Courier New"/>
                <w:iCs/>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i/>
                <w:iCs/>
                <w:noProof/>
                <w:sz w:val="24"/>
                <w:szCs w:val="24"/>
              </w:rPr>
              <w:t>Five Factor Model</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_Toc148723903 \h </w:instrText>
            </w:r>
            <w:r w:rsidRPr="002E548B">
              <w:rPr>
                <w:noProof/>
                <w:webHidden/>
                <w:sz w:val="24"/>
                <w:szCs w:val="24"/>
              </w:rPr>
            </w:r>
            <w:r w:rsidRPr="002E548B">
              <w:rPr>
                <w:noProof/>
                <w:webHidden/>
                <w:sz w:val="24"/>
                <w:szCs w:val="24"/>
              </w:rPr>
              <w:fldChar w:fldCharType="separate"/>
            </w:r>
            <w:r w:rsidRPr="002E548B">
              <w:rPr>
                <w:noProof/>
                <w:webHidden/>
                <w:sz w:val="24"/>
                <w:szCs w:val="24"/>
              </w:rPr>
              <w:t>50</w:t>
            </w:r>
            <w:r w:rsidRPr="002E548B">
              <w:rPr>
                <w:noProof/>
                <w:webHidden/>
                <w:sz w:val="24"/>
                <w:szCs w:val="24"/>
              </w:rPr>
              <w:fldChar w:fldCharType="end"/>
            </w:r>
          </w:hyperlink>
        </w:p>
        <w:p w14:paraId="48353806" w14:textId="04D31861"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04" w:history="1">
            <w:r w:rsidRPr="002E548B">
              <w:rPr>
                <w:rStyle w:val="Hyperlink"/>
                <w:rFonts w:ascii="Courier New" w:eastAsiaTheme="majorEastAsia" w:hAnsi="Courier New" w:cs="Courier New"/>
                <w:iCs/>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i/>
                <w:iCs/>
                <w:noProof/>
                <w:sz w:val="24"/>
                <w:szCs w:val="24"/>
              </w:rPr>
              <w:t>Arquétipo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_Toc148723904 \h </w:instrText>
            </w:r>
            <w:r w:rsidRPr="002E548B">
              <w:rPr>
                <w:noProof/>
                <w:webHidden/>
                <w:sz w:val="24"/>
                <w:szCs w:val="24"/>
              </w:rPr>
            </w:r>
            <w:r w:rsidRPr="002E548B">
              <w:rPr>
                <w:noProof/>
                <w:webHidden/>
                <w:sz w:val="24"/>
                <w:szCs w:val="24"/>
              </w:rPr>
              <w:fldChar w:fldCharType="separate"/>
            </w:r>
            <w:r w:rsidRPr="002E548B">
              <w:rPr>
                <w:noProof/>
                <w:webHidden/>
                <w:sz w:val="24"/>
                <w:szCs w:val="24"/>
              </w:rPr>
              <w:t>53</w:t>
            </w:r>
            <w:r w:rsidRPr="002E548B">
              <w:rPr>
                <w:noProof/>
                <w:webHidden/>
                <w:sz w:val="24"/>
                <w:szCs w:val="24"/>
              </w:rPr>
              <w:fldChar w:fldCharType="end"/>
            </w:r>
          </w:hyperlink>
        </w:p>
        <w:p w14:paraId="3CB31D90" w14:textId="01B4D729"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05"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Definição da personalidade segundo David Freeman</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_Toc148723905 \h </w:instrText>
            </w:r>
            <w:r w:rsidRPr="002E548B">
              <w:rPr>
                <w:noProof/>
                <w:webHidden/>
                <w:sz w:val="24"/>
                <w:szCs w:val="24"/>
              </w:rPr>
            </w:r>
            <w:r w:rsidRPr="002E548B">
              <w:rPr>
                <w:noProof/>
                <w:webHidden/>
                <w:sz w:val="24"/>
                <w:szCs w:val="24"/>
              </w:rPr>
              <w:fldChar w:fldCharType="separate"/>
            </w:r>
            <w:r w:rsidRPr="002E548B">
              <w:rPr>
                <w:noProof/>
                <w:webHidden/>
                <w:sz w:val="24"/>
                <w:szCs w:val="24"/>
              </w:rPr>
              <w:t>54</w:t>
            </w:r>
            <w:r w:rsidRPr="002E548B">
              <w:rPr>
                <w:noProof/>
                <w:webHidden/>
                <w:sz w:val="24"/>
                <w:szCs w:val="24"/>
              </w:rPr>
              <w:fldChar w:fldCharType="end"/>
            </w:r>
          </w:hyperlink>
        </w:p>
        <w:p w14:paraId="3E81FFEB" w14:textId="11943165"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06"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Definição da personalidade segundo Robin Sloan</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_Toc148723906 \h </w:instrText>
            </w:r>
            <w:r w:rsidRPr="002E548B">
              <w:rPr>
                <w:noProof/>
                <w:webHidden/>
                <w:sz w:val="24"/>
                <w:szCs w:val="24"/>
              </w:rPr>
            </w:r>
            <w:r w:rsidRPr="002E548B">
              <w:rPr>
                <w:noProof/>
                <w:webHidden/>
                <w:sz w:val="24"/>
                <w:szCs w:val="24"/>
              </w:rPr>
              <w:fldChar w:fldCharType="separate"/>
            </w:r>
            <w:r w:rsidRPr="002E548B">
              <w:rPr>
                <w:noProof/>
                <w:webHidden/>
                <w:sz w:val="24"/>
                <w:szCs w:val="24"/>
              </w:rPr>
              <w:t>55</w:t>
            </w:r>
            <w:r w:rsidRPr="002E548B">
              <w:rPr>
                <w:noProof/>
                <w:webHidden/>
                <w:sz w:val="24"/>
                <w:szCs w:val="24"/>
              </w:rPr>
              <w:fldChar w:fldCharType="end"/>
            </w:r>
          </w:hyperlink>
        </w:p>
        <w:p w14:paraId="1C43B5B6" w14:textId="300423B3"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07" w:history="1">
            <w:r w:rsidRPr="002E548B">
              <w:rPr>
                <w:rStyle w:val="Hyperlink"/>
                <w:rFonts w:ascii="Elementary Gothic Bookhand" w:hAnsi="Elementary Gothic Bookhand"/>
                <w:noProof/>
                <w:sz w:val="24"/>
                <w:szCs w:val="24"/>
              </w:rPr>
              <w:t>2.5.</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Depressão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_Toc148723907 \h </w:instrText>
            </w:r>
            <w:r w:rsidRPr="002E548B">
              <w:rPr>
                <w:noProof/>
                <w:webHidden/>
                <w:sz w:val="24"/>
                <w:szCs w:val="24"/>
              </w:rPr>
            </w:r>
            <w:r w:rsidRPr="002E548B">
              <w:rPr>
                <w:noProof/>
                <w:webHidden/>
                <w:sz w:val="24"/>
                <w:szCs w:val="24"/>
              </w:rPr>
              <w:fldChar w:fldCharType="separate"/>
            </w:r>
            <w:r w:rsidRPr="002E548B">
              <w:rPr>
                <w:noProof/>
                <w:webHidden/>
                <w:sz w:val="24"/>
                <w:szCs w:val="24"/>
              </w:rPr>
              <w:t>58</w:t>
            </w:r>
            <w:r w:rsidRPr="002E548B">
              <w:rPr>
                <w:noProof/>
                <w:webHidden/>
                <w:sz w:val="24"/>
                <w:szCs w:val="24"/>
              </w:rPr>
              <w:fldChar w:fldCharType="end"/>
            </w:r>
          </w:hyperlink>
        </w:p>
        <w:p w14:paraId="6C9ECAB3" w14:textId="05D58742"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08" w:history="1">
            <w:r w:rsidRPr="002E548B">
              <w:rPr>
                <w:rStyle w:val="Hyperlink"/>
                <w:rFonts w:ascii="Wingdings" w:eastAsiaTheme="majorEastAsia" w:hAnsi="Wingdings" w:cstheme="minorHAnsi"/>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Defini</w:t>
            </w:r>
            <w:r w:rsidRPr="002E548B">
              <w:rPr>
                <w:rStyle w:val="Hyperlink"/>
                <w:rFonts w:ascii="Cambria" w:eastAsiaTheme="majorEastAsia" w:hAnsi="Cambria" w:cs="Cambria"/>
                <w:noProof/>
                <w:sz w:val="24"/>
                <w:szCs w:val="24"/>
              </w:rPr>
              <w:t>çã</w:t>
            </w:r>
            <w:r w:rsidRPr="002E548B">
              <w:rPr>
                <w:rStyle w:val="Hyperlink"/>
                <w:rFonts w:ascii="Romance Fatal Serif Std" w:eastAsiaTheme="majorEastAsia" w:hAnsi="Romance Fatal Serif Std" w:cstheme="minorHAnsi"/>
                <w:noProof/>
                <w:sz w:val="24"/>
                <w:szCs w:val="24"/>
              </w:rPr>
              <w:t>o de depress</w:t>
            </w:r>
            <w:r w:rsidRPr="002E548B">
              <w:rPr>
                <w:rStyle w:val="Hyperlink"/>
                <w:rFonts w:ascii="Cambria" w:eastAsiaTheme="majorEastAsia" w:hAnsi="Cambria" w:cs="Cambria"/>
                <w:noProof/>
                <w:sz w:val="24"/>
                <w:szCs w:val="24"/>
              </w:rPr>
              <w:t>ã</w:t>
            </w:r>
            <w:r w:rsidRPr="002E548B">
              <w:rPr>
                <w:rStyle w:val="Hyperlink"/>
                <w:rFonts w:ascii="Romance Fatal Serif Std" w:eastAsiaTheme="majorEastAsia" w:hAnsi="Romance Fatal Serif Std" w:cstheme="minorHAnsi"/>
                <w:noProof/>
                <w:sz w:val="24"/>
                <w:szCs w:val="24"/>
              </w:rPr>
              <w: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_Toc148723908 \h </w:instrText>
            </w:r>
            <w:r w:rsidRPr="002E548B">
              <w:rPr>
                <w:noProof/>
                <w:webHidden/>
                <w:sz w:val="24"/>
                <w:szCs w:val="24"/>
              </w:rPr>
            </w:r>
            <w:r w:rsidRPr="002E548B">
              <w:rPr>
                <w:noProof/>
                <w:webHidden/>
                <w:sz w:val="24"/>
                <w:szCs w:val="24"/>
              </w:rPr>
              <w:fldChar w:fldCharType="separate"/>
            </w:r>
            <w:r w:rsidRPr="002E548B">
              <w:rPr>
                <w:noProof/>
                <w:webHidden/>
                <w:sz w:val="24"/>
                <w:szCs w:val="24"/>
              </w:rPr>
              <w:t>58</w:t>
            </w:r>
            <w:r w:rsidRPr="002E548B">
              <w:rPr>
                <w:noProof/>
                <w:webHidden/>
                <w:sz w:val="24"/>
                <w:szCs w:val="24"/>
              </w:rPr>
              <w:fldChar w:fldCharType="end"/>
            </w:r>
          </w:hyperlink>
        </w:p>
        <w:p w14:paraId="22D32F16" w14:textId="439DC04B"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09"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O que é</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_Toc148723909 \h </w:instrText>
            </w:r>
            <w:r w:rsidRPr="002E548B">
              <w:rPr>
                <w:noProof/>
                <w:webHidden/>
                <w:sz w:val="24"/>
                <w:szCs w:val="24"/>
              </w:rPr>
            </w:r>
            <w:r w:rsidRPr="002E548B">
              <w:rPr>
                <w:noProof/>
                <w:webHidden/>
                <w:sz w:val="24"/>
                <w:szCs w:val="24"/>
              </w:rPr>
              <w:fldChar w:fldCharType="separate"/>
            </w:r>
            <w:r w:rsidRPr="002E548B">
              <w:rPr>
                <w:noProof/>
                <w:webHidden/>
                <w:sz w:val="24"/>
                <w:szCs w:val="24"/>
              </w:rPr>
              <w:t>58</w:t>
            </w:r>
            <w:r w:rsidRPr="002E548B">
              <w:rPr>
                <w:noProof/>
                <w:webHidden/>
                <w:sz w:val="24"/>
                <w:szCs w:val="24"/>
              </w:rPr>
              <w:fldChar w:fldCharType="end"/>
            </w:r>
          </w:hyperlink>
        </w:p>
        <w:p w14:paraId="1AC234CA" w14:textId="38B661D3"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0"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Epidemiologia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_Toc148723910 \h </w:instrText>
            </w:r>
            <w:r w:rsidRPr="002E548B">
              <w:rPr>
                <w:noProof/>
                <w:webHidden/>
                <w:sz w:val="24"/>
                <w:szCs w:val="24"/>
              </w:rPr>
            </w:r>
            <w:r w:rsidRPr="002E548B">
              <w:rPr>
                <w:noProof/>
                <w:webHidden/>
                <w:sz w:val="24"/>
                <w:szCs w:val="24"/>
              </w:rPr>
              <w:fldChar w:fldCharType="separate"/>
            </w:r>
            <w:r w:rsidRPr="002E548B">
              <w:rPr>
                <w:noProof/>
                <w:webHidden/>
                <w:sz w:val="24"/>
                <w:szCs w:val="24"/>
              </w:rPr>
              <w:t>59</w:t>
            </w:r>
            <w:r w:rsidRPr="002E548B">
              <w:rPr>
                <w:noProof/>
                <w:webHidden/>
                <w:sz w:val="24"/>
                <w:szCs w:val="24"/>
              </w:rPr>
              <w:fldChar w:fldCharType="end"/>
            </w:r>
          </w:hyperlink>
        </w:p>
        <w:p w14:paraId="276FDC09" w14:textId="63BCBF1A"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1"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Sintomatologia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_Toc148723911 \h </w:instrText>
            </w:r>
            <w:r w:rsidRPr="002E548B">
              <w:rPr>
                <w:noProof/>
                <w:webHidden/>
                <w:sz w:val="24"/>
                <w:szCs w:val="24"/>
              </w:rPr>
            </w:r>
            <w:r w:rsidRPr="002E548B">
              <w:rPr>
                <w:noProof/>
                <w:webHidden/>
                <w:sz w:val="24"/>
                <w:szCs w:val="24"/>
              </w:rPr>
              <w:fldChar w:fldCharType="separate"/>
            </w:r>
            <w:r w:rsidRPr="002E548B">
              <w:rPr>
                <w:noProof/>
                <w:webHidden/>
                <w:sz w:val="24"/>
                <w:szCs w:val="24"/>
              </w:rPr>
              <w:t>59</w:t>
            </w:r>
            <w:r w:rsidRPr="002E548B">
              <w:rPr>
                <w:noProof/>
                <w:webHidden/>
                <w:sz w:val="24"/>
                <w:szCs w:val="24"/>
              </w:rPr>
              <w:fldChar w:fldCharType="end"/>
            </w:r>
          </w:hyperlink>
        </w:p>
        <w:p w14:paraId="09591705" w14:textId="4AA8BDB7"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2" w:history="1">
            <w:r w:rsidRPr="002E548B">
              <w:rPr>
                <w:rStyle w:val="Hyperlink"/>
                <w:rFonts w:ascii="Wingdings" w:eastAsiaTheme="majorEastAsia" w:hAnsi="Wingdings" w:cstheme="minorHAnsi"/>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Stress e depress</w:t>
            </w:r>
            <w:r w:rsidRPr="002E548B">
              <w:rPr>
                <w:rStyle w:val="Hyperlink"/>
                <w:rFonts w:ascii="Cambria" w:eastAsiaTheme="majorEastAsia" w:hAnsi="Cambria" w:cs="Cambria"/>
                <w:noProof/>
                <w:sz w:val="24"/>
                <w:szCs w:val="24"/>
              </w:rPr>
              <w:t>ã</w:t>
            </w:r>
            <w:r w:rsidRPr="002E548B">
              <w:rPr>
                <w:rStyle w:val="Hyperlink"/>
                <w:rFonts w:ascii="Romance Fatal Serif Std" w:eastAsiaTheme="majorEastAsia" w:hAnsi="Romance Fatal Serif Std" w:cstheme="minorHAnsi"/>
                <w:noProof/>
                <w:sz w:val="24"/>
                <w:szCs w:val="24"/>
              </w:rPr>
              <w: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_Toc148723912 \h </w:instrText>
            </w:r>
            <w:r w:rsidRPr="002E548B">
              <w:rPr>
                <w:noProof/>
                <w:webHidden/>
                <w:sz w:val="24"/>
                <w:szCs w:val="24"/>
              </w:rPr>
            </w:r>
            <w:r w:rsidRPr="002E548B">
              <w:rPr>
                <w:noProof/>
                <w:webHidden/>
                <w:sz w:val="24"/>
                <w:szCs w:val="24"/>
              </w:rPr>
              <w:fldChar w:fldCharType="separate"/>
            </w:r>
            <w:r w:rsidRPr="002E548B">
              <w:rPr>
                <w:noProof/>
                <w:webHidden/>
                <w:sz w:val="24"/>
                <w:szCs w:val="24"/>
              </w:rPr>
              <w:t>61</w:t>
            </w:r>
            <w:r w:rsidRPr="002E548B">
              <w:rPr>
                <w:noProof/>
                <w:webHidden/>
                <w:sz w:val="24"/>
                <w:szCs w:val="24"/>
              </w:rPr>
              <w:fldChar w:fldCharType="end"/>
            </w:r>
          </w:hyperlink>
        </w:p>
        <w:p w14:paraId="39D4D4D0" w14:textId="7DA633C9"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3"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Designação de stress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_Toc148723913 \h </w:instrText>
            </w:r>
            <w:r w:rsidRPr="002E548B">
              <w:rPr>
                <w:noProof/>
                <w:webHidden/>
                <w:sz w:val="24"/>
                <w:szCs w:val="24"/>
              </w:rPr>
            </w:r>
            <w:r w:rsidRPr="002E548B">
              <w:rPr>
                <w:noProof/>
                <w:webHidden/>
                <w:sz w:val="24"/>
                <w:szCs w:val="24"/>
              </w:rPr>
              <w:fldChar w:fldCharType="separate"/>
            </w:r>
            <w:r w:rsidRPr="002E548B">
              <w:rPr>
                <w:noProof/>
                <w:webHidden/>
                <w:sz w:val="24"/>
                <w:szCs w:val="24"/>
              </w:rPr>
              <w:t>61</w:t>
            </w:r>
            <w:r w:rsidRPr="002E548B">
              <w:rPr>
                <w:noProof/>
                <w:webHidden/>
                <w:sz w:val="24"/>
                <w:szCs w:val="24"/>
              </w:rPr>
              <w:fldChar w:fldCharType="end"/>
            </w:r>
          </w:hyperlink>
        </w:p>
        <w:p w14:paraId="34F4F9AB" w14:textId="527DD30B"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4"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Ciclo do stress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_Toc148723914 \h </w:instrText>
            </w:r>
            <w:r w:rsidRPr="002E548B">
              <w:rPr>
                <w:noProof/>
                <w:webHidden/>
                <w:sz w:val="24"/>
                <w:szCs w:val="24"/>
              </w:rPr>
            </w:r>
            <w:r w:rsidRPr="002E548B">
              <w:rPr>
                <w:noProof/>
                <w:webHidden/>
                <w:sz w:val="24"/>
                <w:szCs w:val="24"/>
              </w:rPr>
              <w:fldChar w:fldCharType="separate"/>
            </w:r>
            <w:r w:rsidRPr="002E548B">
              <w:rPr>
                <w:noProof/>
                <w:webHidden/>
                <w:sz w:val="24"/>
                <w:szCs w:val="24"/>
              </w:rPr>
              <w:t>61</w:t>
            </w:r>
            <w:r w:rsidRPr="002E548B">
              <w:rPr>
                <w:noProof/>
                <w:webHidden/>
                <w:sz w:val="24"/>
                <w:szCs w:val="24"/>
              </w:rPr>
              <w:fldChar w:fldCharType="end"/>
            </w:r>
          </w:hyperlink>
        </w:p>
        <w:p w14:paraId="351AE140" w14:textId="1D4BE4C5"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5"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Stress sistemático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_Toc148723915 \h </w:instrText>
            </w:r>
            <w:r w:rsidRPr="002E548B">
              <w:rPr>
                <w:noProof/>
                <w:webHidden/>
                <w:sz w:val="24"/>
                <w:szCs w:val="24"/>
              </w:rPr>
            </w:r>
            <w:r w:rsidRPr="002E548B">
              <w:rPr>
                <w:noProof/>
                <w:webHidden/>
                <w:sz w:val="24"/>
                <w:szCs w:val="24"/>
              </w:rPr>
              <w:fldChar w:fldCharType="separate"/>
            </w:r>
            <w:r w:rsidRPr="002E548B">
              <w:rPr>
                <w:noProof/>
                <w:webHidden/>
                <w:sz w:val="24"/>
                <w:szCs w:val="24"/>
              </w:rPr>
              <w:t>63</w:t>
            </w:r>
            <w:r w:rsidRPr="002E548B">
              <w:rPr>
                <w:noProof/>
                <w:webHidden/>
                <w:sz w:val="24"/>
                <w:szCs w:val="24"/>
              </w:rPr>
              <w:fldChar w:fldCharType="end"/>
            </w:r>
          </w:hyperlink>
        </w:p>
        <w:p w14:paraId="63401CB4" w14:textId="494F87C3"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6" w:history="1">
            <w:r w:rsidRPr="002E548B">
              <w:rPr>
                <w:rStyle w:val="Hyperlink"/>
                <w:rFonts w:ascii="Wingdings" w:eastAsiaTheme="majorEastAsia" w:hAnsi="Wingdings" w:cstheme="minorHAnsi"/>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Luto e depress</w:t>
            </w:r>
            <w:r w:rsidRPr="002E548B">
              <w:rPr>
                <w:rStyle w:val="Hyperlink"/>
                <w:rFonts w:ascii="Cambria" w:eastAsiaTheme="majorEastAsia" w:hAnsi="Cambria" w:cs="Cambria"/>
                <w:noProof/>
                <w:sz w:val="24"/>
                <w:szCs w:val="24"/>
              </w:rPr>
              <w:t>ã</w:t>
            </w:r>
            <w:r w:rsidRPr="002E548B">
              <w:rPr>
                <w:rStyle w:val="Hyperlink"/>
                <w:rFonts w:ascii="Romance Fatal Serif Std" w:eastAsiaTheme="majorEastAsia" w:hAnsi="Romance Fatal Serif Std" w:cstheme="minorHAnsi"/>
                <w:noProof/>
                <w:sz w:val="24"/>
                <w:szCs w:val="24"/>
              </w:rPr>
              <w: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_Toc148723916 \h </w:instrText>
            </w:r>
            <w:r w:rsidRPr="002E548B">
              <w:rPr>
                <w:noProof/>
                <w:webHidden/>
                <w:sz w:val="24"/>
                <w:szCs w:val="24"/>
              </w:rPr>
            </w:r>
            <w:r w:rsidRPr="002E548B">
              <w:rPr>
                <w:noProof/>
                <w:webHidden/>
                <w:sz w:val="24"/>
                <w:szCs w:val="24"/>
              </w:rPr>
              <w:fldChar w:fldCharType="separate"/>
            </w:r>
            <w:r w:rsidRPr="002E548B">
              <w:rPr>
                <w:noProof/>
                <w:webHidden/>
                <w:sz w:val="24"/>
                <w:szCs w:val="24"/>
              </w:rPr>
              <w:t>64</w:t>
            </w:r>
            <w:r w:rsidRPr="002E548B">
              <w:rPr>
                <w:noProof/>
                <w:webHidden/>
                <w:sz w:val="24"/>
                <w:szCs w:val="24"/>
              </w:rPr>
              <w:fldChar w:fldCharType="end"/>
            </w:r>
          </w:hyperlink>
        </w:p>
        <w:p w14:paraId="2D9A1808" w14:textId="15DE4AB2"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7"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Designação de luto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_Toc148723917 \h </w:instrText>
            </w:r>
            <w:r w:rsidRPr="002E548B">
              <w:rPr>
                <w:noProof/>
                <w:webHidden/>
                <w:sz w:val="24"/>
                <w:szCs w:val="24"/>
              </w:rPr>
            </w:r>
            <w:r w:rsidRPr="002E548B">
              <w:rPr>
                <w:noProof/>
                <w:webHidden/>
                <w:sz w:val="24"/>
                <w:szCs w:val="24"/>
              </w:rPr>
              <w:fldChar w:fldCharType="separate"/>
            </w:r>
            <w:r w:rsidRPr="002E548B">
              <w:rPr>
                <w:noProof/>
                <w:webHidden/>
                <w:sz w:val="24"/>
                <w:szCs w:val="24"/>
              </w:rPr>
              <w:t>64</w:t>
            </w:r>
            <w:r w:rsidRPr="002E548B">
              <w:rPr>
                <w:noProof/>
                <w:webHidden/>
                <w:sz w:val="24"/>
                <w:szCs w:val="24"/>
              </w:rPr>
              <w:fldChar w:fldCharType="end"/>
            </w:r>
          </w:hyperlink>
        </w:p>
        <w:p w14:paraId="0B98C14D" w14:textId="7CC99D1B"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8"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Fases do luto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_Toc148723918 \h </w:instrText>
            </w:r>
            <w:r w:rsidRPr="002E548B">
              <w:rPr>
                <w:noProof/>
                <w:webHidden/>
                <w:sz w:val="24"/>
                <w:szCs w:val="24"/>
              </w:rPr>
            </w:r>
            <w:r w:rsidRPr="002E548B">
              <w:rPr>
                <w:noProof/>
                <w:webHidden/>
                <w:sz w:val="24"/>
                <w:szCs w:val="24"/>
              </w:rPr>
              <w:fldChar w:fldCharType="separate"/>
            </w:r>
            <w:r w:rsidRPr="002E548B">
              <w:rPr>
                <w:noProof/>
                <w:webHidden/>
                <w:sz w:val="24"/>
                <w:szCs w:val="24"/>
              </w:rPr>
              <w:t>65</w:t>
            </w:r>
            <w:r w:rsidRPr="002E548B">
              <w:rPr>
                <w:noProof/>
                <w:webHidden/>
                <w:sz w:val="24"/>
                <w:szCs w:val="24"/>
              </w:rPr>
              <w:fldChar w:fldCharType="end"/>
            </w:r>
          </w:hyperlink>
        </w:p>
        <w:p w14:paraId="7E3C6B01" w14:textId="018CABC3"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19"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Luto Patológico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_Toc148723919 \h </w:instrText>
            </w:r>
            <w:r w:rsidRPr="002E548B">
              <w:rPr>
                <w:noProof/>
                <w:webHidden/>
                <w:sz w:val="24"/>
                <w:szCs w:val="24"/>
              </w:rPr>
            </w:r>
            <w:r w:rsidRPr="002E548B">
              <w:rPr>
                <w:noProof/>
                <w:webHidden/>
                <w:sz w:val="24"/>
                <w:szCs w:val="24"/>
              </w:rPr>
              <w:fldChar w:fldCharType="separate"/>
            </w:r>
            <w:r w:rsidRPr="002E548B">
              <w:rPr>
                <w:noProof/>
                <w:webHidden/>
                <w:sz w:val="24"/>
                <w:szCs w:val="24"/>
              </w:rPr>
              <w:t>66</w:t>
            </w:r>
            <w:r w:rsidRPr="002E548B">
              <w:rPr>
                <w:noProof/>
                <w:webHidden/>
                <w:sz w:val="24"/>
                <w:szCs w:val="24"/>
              </w:rPr>
              <w:fldChar w:fldCharType="end"/>
            </w:r>
          </w:hyperlink>
        </w:p>
        <w:p w14:paraId="6EE202DE" w14:textId="0E3122BA"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20"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Aliena</w:t>
            </w:r>
            <w:r w:rsidRPr="002E548B">
              <w:rPr>
                <w:rStyle w:val="Hyperlink"/>
                <w:rFonts w:ascii="Cambria" w:eastAsiaTheme="majorEastAsia" w:hAnsi="Cambria" w:cs="Cambria"/>
                <w:noProof/>
                <w:sz w:val="24"/>
                <w:szCs w:val="24"/>
              </w:rPr>
              <w:t>çã</w:t>
            </w:r>
            <w:r w:rsidRPr="002E548B">
              <w:rPr>
                <w:rStyle w:val="Hyperlink"/>
                <w:rFonts w:ascii="Romance Fatal Serif Std" w:eastAsiaTheme="majorEastAsia" w:hAnsi="Romance Fatal Serif Std" w:cstheme="minorHAnsi"/>
                <w:noProof/>
                <w:sz w:val="24"/>
                <w:szCs w:val="24"/>
              </w:rPr>
              <w: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_Toc148723920 \h </w:instrText>
            </w:r>
            <w:r w:rsidRPr="002E548B">
              <w:rPr>
                <w:noProof/>
                <w:webHidden/>
                <w:sz w:val="24"/>
                <w:szCs w:val="24"/>
              </w:rPr>
            </w:r>
            <w:r w:rsidRPr="002E548B">
              <w:rPr>
                <w:noProof/>
                <w:webHidden/>
                <w:sz w:val="24"/>
                <w:szCs w:val="24"/>
              </w:rPr>
              <w:fldChar w:fldCharType="separate"/>
            </w:r>
            <w:r w:rsidRPr="002E548B">
              <w:rPr>
                <w:noProof/>
                <w:webHidden/>
                <w:sz w:val="24"/>
                <w:szCs w:val="24"/>
              </w:rPr>
              <w:t>66</w:t>
            </w:r>
            <w:r w:rsidRPr="002E548B">
              <w:rPr>
                <w:noProof/>
                <w:webHidden/>
                <w:sz w:val="24"/>
                <w:szCs w:val="24"/>
              </w:rPr>
              <w:fldChar w:fldCharType="end"/>
            </w:r>
          </w:hyperlink>
        </w:p>
        <w:p w14:paraId="6F94E213" w14:textId="4A03C292"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21" w:history="1">
            <w:r w:rsidRPr="002E548B">
              <w:rPr>
                <w:rStyle w:val="Hyperlink"/>
                <w:rFonts w:ascii="Courier New" w:eastAsiaTheme="majorEastAsia" w:hAnsi="Courier New" w:cs="Courier New"/>
                <w:noProof/>
                <w:sz w:val="24"/>
                <w:szCs w:val="24"/>
              </w:rPr>
              <w:t>o</w:t>
            </w:r>
            <w:r w:rsidRPr="002E548B">
              <w:rPr>
                <w:noProof/>
                <w:kern w:val="2"/>
                <w:sz w:val="24"/>
                <w:szCs w:val="24"/>
                <w:lang w:val="en-US"/>
                <w14:ligatures w14:val="standardContextual"/>
              </w:rPr>
              <w:tab/>
            </w:r>
            <w:r w:rsidRPr="002E548B">
              <w:rPr>
                <w:rStyle w:val="Hyperlink"/>
                <w:rFonts w:ascii="Sketch Gothic School" w:eastAsiaTheme="majorEastAsia" w:hAnsi="Sketch Gothic School" w:cstheme="minorHAnsi"/>
                <w:noProof/>
                <w:sz w:val="24"/>
                <w:szCs w:val="24"/>
              </w:rPr>
              <w:t>O Problema Espiritual</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_Toc148723921 \h </w:instrText>
            </w:r>
            <w:r w:rsidRPr="002E548B">
              <w:rPr>
                <w:noProof/>
                <w:webHidden/>
                <w:sz w:val="24"/>
                <w:szCs w:val="24"/>
              </w:rPr>
            </w:r>
            <w:r w:rsidRPr="002E548B">
              <w:rPr>
                <w:noProof/>
                <w:webHidden/>
                <w:sz w:val="24"/>
                <w:szCs w:val="24"/>
              </w:rPr>
              <w:fldChar w:fldCharType="separate"/>
            </w:r>
            <w:r w:rsidRPr="002E548B">
              <w:rPr>
                <w:noProof/>
                <w:webHidden/>
                <w:sz w:val="24"/>
                <w:szCs w:val="24"/>
              </w:rPr>
              <w:t>67</w:t>
            </w:r>
            <w:r w:rsidRPr="002E548B">
              <w:rPr>
                <w:noProof/>
                <w:webHidden/>
                <w:sz w:val="24"/>
                <w:szCs w:val="24"/>
              </w:rPr>
              <w:fldChar w:fldCharType="end"/>
            </w:r>
          </w:hyperlink>
        </w:p>
        <w:p w14:paraId="3DB1F49B" w14:textId="3CBCA9D3"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22"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inorHAnsi"/>
                <w:noProof/>
                <w:sz w:val="24"/>
                <w:szCs w:val="24"/>
              </w:rPr>
              <w:t>Depress</w:t>
            </w:r>
            <w:r w:rsidRPr="002E548B">
              <w:rPr>
                <w:rStyle w:val="Hyperlink"/>
                <w:rFonts w:ascii="Cambria" w:eastAsiaTheme="majorEastAsia" w:hAnsi="Cambria" w:cs="Cambria"/>
                <w:noProof/>
                <w:sz w:val="24"/>
                <w:szCs w:val="24"/>
              </w:rPr>
              <w:t>ã</w:t>
            </w:r>
            <w:r w:rsidRPr="002E548B">
              <w:rPr>
                <w:rStyle w:val="Hyperlink"/>
                <w:rFonts w:ascii="Romance Fatal Serif Std" w:eastAsiaTheme="majorEastAsia" w:hAnsi="Romance Fatal Serif Std" w:cstheme="minorHAnsi"/>
                <w:noProof/>
                <w:sz w:val="24"/>
                <w:szCs w:val="24"/>
              </w:rPr>
              <w:t>o e suic</w:t>
            </w:r>
            <w:r w:rsidRPr="002E548B">
              <w:rPr>
                <w:rStyle w:val="Hyperlink"/>
                <w:rFonts w:ascii="Cambria" w:eastAsiaTheme="majorEastAsia" w:hAnsi="Cambria" w:cs="Cambria"/>
                <w:noProof/>
                <w:sz w:val="24"/>
                <w:szCs w:val="24"/>
              </w:rPr>
              <w:t>í</w:t>
            </w:r>
            <w:r w:rsidRPr="002E548B">
              <w:rPr>
                <w:rStyle w:val="Hyperlink"/>
                <w:rFonts w:ascii="Romance Fatal Serif Std" w:eastAsiaTheme="majorEastAsia" w:hAnsi="Romance Fatal Serif Std" w:cstheme="minorHAnsi"/>
                <w:noProof/>
                <w:sz w:val="24"/>
                <w:szCs w:val="24"/>
              </w:rPr>
              <w:t>dio nos media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_Toc148723922 \h </w:instrText>
            </w:r>
            <w:r w:rsidRPr="002E548B">
              <w:rPr>
                <w:noProof/>
                <w:webHidden/>
                <w:sz w:val="24"/>
                <w:szCs w:val="24"/>
              </w:rPr>
            </w:r>
            <w:r w:rsidRPr="002E548B">
              <w:rPr>
                <w:noProof/>
                <w:webHidden/>
                <w:sz w:val="24"/>
                <w:szCs w:val="24"/>
              </w:rPr>
              <w:fldChar w:fldCharType="separate"/>
            </w:r>
            <w:r w:rsidRPr="002E548B">
              <w:rPr>
                <w:noProof/>
                <w:webHidden/>
                <w:sz w:val="24"/>
                <w:szCs w:val="24"/>
              </w:rPr>
              <w:t>68</w:t>
            </w:r>
            <w:r w:rsidRPr="002E548B">
              <w:rPr>
                <w:noProof/>
                <w:webHidden/>
                <w:sz w:val="24"/>
                <w:szCs w:val="24"/>
              </w:rPr>
              <w:fldChar w:fldCharType="end"/>
            </w:r>
          </w:hyperlink>
        </w:p>
        <w:p w14:paraId="6F01A1F7" w14:textId="1FF3362A"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23" w:history="1">
            <w:r w:rsidRPr="002E548B">
              <w:rPr>
                <w:rStyle w:val="Hyperlink"/>
                <w:rFonts w:ascii="Elementary Gothic Bookhand" w:hAnsi="Elementary Gothic Bookhand"/>
                <w:noProof/>
                <w:sz w:val="24"/>
                <w:szCs w:val="24"/>
              </w:rPr>
              <w:t>2.6.</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Resumo do capítulo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_Toc148723923 \h </w:instrText>
            </w:r>
            <w:r w:rsidRPr="002E548B">
              <w:rPr>
                <w:noProof/>
                <w:webHidden/>
                <w:sz w:val="24"/>
                <w:szCs w:val="24"/>
              </w:rPr>
            </w:r>
            <w:r w:rsidRPr="002E548B">
              <w:rPr>
                <w:noProof/>
                <w:webHidden/>
                <w:sz w:val="24"/>
                <w:szCs w:val="24"/>
              </w:rPr>
              <w:fldChar w:fldCharType="separate"/>
            </w:r>
            <w:r w:rsidRPr="002E548B">
              <w:rPr>
                <w:noProof/>
                <w:webHidden/>
                <w:sz w:val="24"/>
                <w:szCs w:val="24"/>
              </w:rPr>
              <w:t>71</w:t>
            </w:r>
            <w:r w:rsidRPr="002E548B">
              <w:rPr>
                <w:noProof/>
                <w:webHidden/>
                <w:sz w:val="24"/>
                <w:szCs w:val="24"/>
              </w:rPr>
              <w:fldChar w:fldCharType="end"/>
            </w:r>
          </w:hyperlink>
        </w:p>
        <w:p w14:paraId="2CAF81C2" w14:textId="3AD1BC3D" w:rsidR="002E548B" w:rsidRPr="002E548B" w:rsidRDefault="002E548B">
          <w:pPr>
            <w:pStyle w:val="TOC1"/>
            <w:tabs>
              <w:tab w:val="left" w:pos="440"/>
              <w:tab w:val="right" w:leader="dot" w:pos="9016"/>
            </w:tabs>
            <w:rPr>
              <w:noProof/>
              <w:kern w:val="2"/>
              <w:sz w:val="24"/>
              <w:szCs w:val="24"/>
              <w:lang w:val="en-US"/>
              <w14:ligatures w14:val="standardContextual"/>
            </w:rPr>
          </w:pPr>
          <w:hyperlink w:anchor="_Toc148723924" w:history="1">
            <w:r w:rsidRPr="002E548B">
              <w:rPr>
                <w:rStyle w:val="Hyperlink"/>
                <w:rFonts w:ascii="Algerian" w:hAnsi="Algerian"/>
                <w:noProof/>
                <w:sz w:val="24"/>
                <w:szCs w:val="24"/>
              </w:rPr>
              <w:t>3.</w:t>
            </w:r>
            <w:r w:rsidRPr="002E548B">
              <w:rPr>
                <w:noProof/>
                <w:kern w:val="2"/>
                <w:sz w:val="24"/>
                <w:szCs w:val="24"/>
                <w:lang w:val="en-US"/>
                <w14:ligatures w14:val="standardContextual"/>
              </w:rPr>
              <w:tab/>
            </w:r>
            <w:r w:rsidRPr="002E548B">
              <w:rPr>
                <w:rStyle w:val="Hyperlink"/>
                <w:rFonts w:ascii="Algerian" w:hAnsi="Algerian"/>
                <w:noProof/>
                <w:sz w:val="24"/>
                <w:szCs w:val="24"/>
              </w:rPr>
              <w:t>ESTADO DA ARTE</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_Toc148723924 \h </w:instrText>
            </w:r>
            <w:r w:rsidRPr="002E548B">
              <w:rPr>
                <w:noProof/>
                <w:webHidden/>
                <w:sz w:val="24"/>
                <w:szCs w:val="24"/>
              </w:rPr>
            </w:r>
            <w:r w:rsidRPr="002E548B">
              <w:rPr>
                <w:noProof/>
                <w:webHidden/>
                <w:sz w:val="24"/>
                <w:szCs w:val="24"/>
              </w:rPr>
              <w:fldChar w:fldCharType="separate"/>
            </w:r>
            <w:r w:rsidRPr="002E548B">
              <w:rPr>
                <w:noProof/>
                <w:webHidden/>
                <w:sz w:val="24"/>
                <w:szCs w:val="24"/>
              </w:rPr>
              <w:t>73</w:t>
            </w:r>
            <w:r w:rsidRPr="002E548B">
              <w:rPr>
                <w:noProof/>
                <w:webHidden/>
                <w:sz w:val="24"/>
                <w:szCs w:val="24"/>
              </w:rPr>
              <w:fldChar w:fldCharType="end"/>
            </w:r>
          </w:hyperlink>
        </w:p>
        <w:p w14:paraId="6411C139" w14:textId="36296493"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25" w:history="1">
            <w:r w:rsidRPr="002E548B">
              <w:rPr>
                <w:rStyle w:val="Hyperlink"/>
                <w:rFonts w:ascii="Symbol" w:eastAsiaTheme="majorEastAsia" w:hAnsi="Symbol" w:cstheme="minorHAnsi"/>
                <w:iCs/>
                <w:noProof/>
                <w:sz w:val="24"/>
                <w:szCs w:val="24"/>
              </w:rPr>
              <w:t></w:t>
            </w:r>
            <w:r w:rsidRPr="002E548B">
              <w:rPr>
                <w:noProof/>
                <w:kern w:val="2"/>
                <w:sz w:val="24"/>
                <w:szCs w:val="24"/>
                <w:lang w:val="en-US"/>
                <w14:ligatures w14:val="standardContextual"/>
              </w:rPr>
              <w:tab/>
            </w:r>
            <w:r w:rsidRPr="002E548B">
              <w:rPr>
                <w:rStyle w:val="Hyperlink"/>
                <w:rFonts w:eastAsiaTheme="majorEastAsia" w:cstheme="minorHAnsi"/>
                <w:noProof/>
                <w:sz w:val="24"/>
                <w:szCs w:val="24"/>
              </w:rPr>
              <w:t xml:space="preserve">Jogos de aventura </w:t>
            </w:r>
            <w:r w:rsidRPr="002E548B">
              <w:rPr>
                <w:rStyle w:val="Hyperlink"/>
                <w:rFonts w:eastAsiaTheme="majorEastAsia" w:cstheme="minorHAnsi"/>
                <w:i/>
                <w:iCs/>
                <w:noProof/>
                <w:sz w:val="24"/>
                <w:szCs w:val="24"/>
              </w:rPr>
              <w:t>point-and-click</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_Toc148723925 \h </w:instrText>
            </w:r>
            <w:r w:rsidRPr="002E548B">
              <w:rPr>
                <w:noProof/>
                <w:webHidden/>
                <w:sz w:val="24"/>
                <w:szCs w:val="24"/>
              </w:rPr>
            </w:r>
            <w:r w:rsidRPr="002E548B">
              <w:rPr>
                <w:noProof/>
                <w:webHidden/>
                <w:sz w:val="24"/>
                <w:szCs w:val="24"/>
              </w:rPr>
              <w:fldChar w:fldCharType="separate"/>
            </w:r>
            <w:r w:rsidRPr="002E548B">
              <w:rPr>
                <w:noProof/>
                <w:webHidden/>
                <w:sz w:val="24"/>
                <w:szCs w:val="24"/>
              </w:rPr>
              <w:t>73</w:t>
            </w:r>
            <w:r w:rsidRPr="002E548B">
              <w:rPr>
                <w:noProof/>
                <w:webHidden/>
                <w:sz w:val="24"/>
                <w:szCs w:val="24"/>
              </w:rPr>
              <w:fldChar w:fldCharType="end"/>
            </w:r>
          </w:hyperlink>
        </w:p>
        <w:p w14:paraId="182E8811" w14:textId="284A53F3" w:rsidR="002E548B" w:rsidRPr="002E548B" w:rsidRDefault="002E548B">
          <w:pPr>
            <w:pStyle w:val="TOC2"/>
            <w:tabs>
              <w:tab w:val="left" w:pos="660"/>
              <w:tab w:val="right" w:leader="dot" w:pos="9016"/>
            </w:tabs>
            <w:rPr>
              <w:noProof/>
              <w:kern w:val="2"/>
              <w:sz w:val="24"/>
              <w:szCs w:val="24"/>
              <w:lang w:val="en-US"/>
              <w14:ligatures w14:val="standardContextual"/>
            </w:rPr>
          </w:pPr>
          <w:hyperlink w:anchor="_Toc148723926" w:history="1">
            <w:r w:rsidRPr="002E548B">
              <w:rPr>
                <w:rStyle w:val="Hyperlink"/>
                <w:rFonts w:ascii="Symbol" w:eastAsiaTheme="majorEastAsia" w:hAnsi="Symbol" w:cstheme="minorHAnsi"/>
                <w:noProof/>
                <w:sz w:val="24"/>
                <w:szCs w:val="24"/>
              </w:rPr>
              <w:t></w:t>
            </w:r>
            <w:r w:rsidRPr="002E548B">
              <w:rPr>
                <w:noProof/>
                <w:kern w:val="2"/>
                <w:sz w:val="24"/>
                <w:szCs w:val="24"/>
                <w:lang w:val="en-US"/>
                <w14:ligatures w14:val="standardContextual"/>
              </w:rPr>
              <w:tab/>
            </w:r>
            <w:r w:rsidRPr="002E548B">
              <w:rPr>
                <w:rStyle w:val="Hyperlink"/>
                <w:rFonts w:eastAsiaTheme="majorEastAsia" w:cstheme="minorHAnsi"/>
                <w:noProof/>
                <w:sz w:val="24"/>
                <w:szCs w:val="24"/>
              </w:rPr>
              <w:t>Jogos com a temática de depressão (e possível suicídio)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_Toc148723926 \h </w:instrText>
            </w:r>
            <w:r w:rsidRPr="002E548B">
              <w:rPr>
                <w:noProof/>
                <w:webHidden/>
                <w:sz w:val="24"/>
                <w:szCs w:val="24"/>
              </w:rPr>
            </w:r>
            <w:r w:rsidRPr="002E548B">
              <w:rPr>
                <w:noProof/>
                <w:webHidden/>
                <w:sz w:val="24"/>
                <w:szCs w:val="24"/>
              </w:rPr>
              <w:fldChar w:fldCharType="separate"/>
            </w:r>
            <w:r w:rsidRPr="002E548B">
              <w:rPr>
                <w:noProof/>
                <w:webHidden/>
                <w:sz w:val="24"/>
                <w:szCs w:val="24"/>
              </w:rPr>
              <w:t>77</w:t>
            </w:r>
            <w:r w:rsidRPr="002E548B">
              <w:rPr>
                <w:noProof/>
                <w:webHidden/>
                <w:sz w:val="24"/>
                <w:szCs w:val="24"/>
              </w:rPr>
              <w:fldChar w:fldCharType="end"/>
            </w:r>
          </w:hyperlink>
        </w:p>
        <w:p w14:paraId="4C26BE48" w14:textId="0FC96847" w:rsidR="002E548B" w:rsidRPr="002E548B" w:rsidRDefault="002E548B">
          <w:pPr>
            <w:pStyle w:val="TOC1"/>
            <w:tabs>
              <w:tab w:val="left" w:pos="440"/>
              <w:tab w:val="right" w:leader="dot" w:pos="9016"/>
            </w:tabs>
            <w:rPr>
              <w:noProof/>
              <w:kern w:val="2"/>
              <w:sz w:val="24"/>
              <w:szCs w:val="24"/>
              <w:lang w:val="en-US"/>
              <w14:ligatures w14:val="standardContextual"/>
            </w:rPr>
          </w:pPr>
          <w:hyperlink w:anchor="_Toc148723927" w:history="1">
            <w:r w:rsidRPr="002E548B">
              <w:rPr>
                <w:rStyle w:val="Hyperlink"/>
                <w:rFonts w:ascii="Algerian" w:hAnsi="Algerian"/>
                <w:noProof/>
                <w:sz w:val="24"/>
                <w:szCs w:val="24"/>
              </w:rPr>
              <w:t>4.</w:t>
            </w:r>
            <w:r w:rsidRPr="002E548B">
              <w:rPr>
                <w:noProof/>
                <w:kern w:val="2"/>
                <w:sz w:val="24"/>
                <w:szCs w:val="24"/>
                <w:lang w:val="en-US"/>
                <w14:ligatures w14:val="standardContextual"/>
              </w:rPr>
              <w:tab/>
            </w:r>
            <w:r w:rsidRPr="002E548B">
              <w:rPr>
                <w:rStyle w:val="Hyperlink"/>
                <w:rFonts w:ascii="Algerian" w:hAnsi="Algerian"/>
                <w:noProof/>
                <w:sz w:val="24"/>
                <w:szCs w:val="24"/>
              </w:rPr>
              <w:t>DESENVOLVIMENTO DA INVESTIGAÇÃO EMPÍRICA: DESIGN-BASED RESEARCH</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_Toc148723927 \h </w:instrText>
            </w:r>
            <w:r w:rsidRPr="002E548B">
              <w:rPr>
                <w:noProof/>
                <w:webHidden/>
                <w:sz w:val="24"/>
                <w:szCs w:val="24"/>
              </w:rPr>
            </w:r>
            <w:r w:rsidRPr="002E548B">
              <w:rPr>
                <w:noProof/>
                <w:webHidden/>
                <w:sz w:val="24"/>
                <w:szCs w:val="24"/>
              </w:rPr>
              <w:fldChar w:fldCharType="separate"/>
            </w:r>
            <w:r w:rsidRPr="002E548B">
              <w:rPr>
                <w:noProof/>
                <w:webHidden/>
                <w:sz w:val="24"/>
                <w:szCs w:val="24"/>
              </w:rPr>
              <w:t>81</w:t>
            </w:r>
            <w:r w:rsidRPr="002E548B">
              <w:rPr>
                <w:noProof/>
                <w:webHidden/>
                <w:sz w:val="24"/>
                <w:szCs w:val="24"/>
              </w:rPr>
              <w:fldChar w:fldCharType="end"/>
            </w:r>
          </w:hyperlink>
        </w:p>
        <w:p w14:paraId="055E9C4A" w14:textId="4576144F"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28" w:history="1">
            <w:r w:rsidRPr="002E548B">
              <w:rPr>
                <w:rStyle w:val="Hyperlink"/>
                <w:rFonts w:ascii="Elementary Gothic Bookhand" w:hAnsi="Elementary Gothic Bookhand"/>
                <w:noProof/>
                <w:sz w:val="24"/>
                <w:szCs w:val="24"/>
              </w:rPr>
              <w:t>4.1.</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Metodologia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_Toc148723928 \h </w:instrText>
            </w:r>
            <w:r w:rsidRPr="002E548B">
              <w:rPr>
                <w:noProof/>
                <w:webHidden/>
                <w:sz w:val="24"/>
                <w:szCs w:val="24"/>
              </w:rPr>
            </w:r>
            <w:r w:rsidRPr="002E548B">
              <w:rPr>
                <w:noProof/>
                <w:webHidden/>
                <w:sz w:val="24"/>
                <w:szCs w:val="24"/>
              </w:rPr>
              <w:fldChar w:fldCharType="separate"/>
            </w:r>
            <w:r w:rsidRPr="002E548B">
              <w:rPr>
                <w:noProof/>
                <w:webHidden/>
                <w:sz w:val="24"/>
                <w:szCs w:val="24"/>
              </w:rPr>
              <w:t>82</w:t>
            </w:r>
            <w:r w:rsidRPr="002E548B">
              <w:rPr>
                <w:noProof/>
                <w:webHidden/>
                <w:sz w:val="24"/>
                <w:szCs w:val="24"/>
              </w:rPr>
              <w:fldChar w:fldCharType="end"/>
            </w:r>
          </w:hyperlink>
        </w:p>
        <w:p w14:paraId="199E64FA" w14:textId="7635F06C"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29" w:history="1">
            <w:r w:rsidRPr="002E548B">
              <w:rPr>
                <w:rStyle w:val="Hyperlink"/>
                <w:rFonts w:ascii="Elementary Gothic Bookhand" w:hAnsi="Elementary Gothic Bookhand"/>
                <w:noProof/>
                <w:sz w:val="24"/>
                <w:szCs w:val="24"/>
              </w:rPr>
              <w:t>4.2.</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Pré-produção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_Toc148723929 \h </w:instrText>
            </w:r>
            <w:r w:rsidRPr="002E548B">
              <w:rPr>
                <w:noProof/>
                <w:webHidden/>
                <w:sz w:val="24"/>
                <w:szCs w:val="24"/>
              </w:rPr>
            </w:r>
            <w:r w:rsidRPr="002E548B">
              <w:rPr>
                <w:noProof/>
                <w:webHidden/>
                <w:sz w:val="24"/>
                <w:szCs w:val="24"/>
              </w:rPr>
              <w:fldChar w:fldCharType="separate"/>
            </w:r>
            <w:r w:rsidRPr="002E548B">
              <w:rPr>
                <w:noProof/>
                <w:webHidden/>
                <w:sz w:val="24"/>
                <w:szCs w:val="24"/>
              </w:rPr>
              <w:t>82</w:t>
            </w:r>
            <w:r w:rsidRPr="002E548B">
              <w:rPr>
                <w:noProof/>
                <w:webHidden/>
                <w:sz w:val="24"/>
                <w:szCs w:val="24"/>
              </w:rPr>
              <w:fldChar w:fldCharType="end"/>
            </w:r>
          </w:hyperlink>
        </w:p>
        <w:p w14:paraId="6C949718" w14:textId="69ED3CA3"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30"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Estudo explorat</w:t>
            </w:r>
            <w:r w:rsidRPr="002E548B">
              <w:rPr>
                <w:rStyle w:val="Hyperlink"/>
                <w:rFonts w:ascii="Cambria" w:hAnsi="Cambria" w:cs="Cambria"/>
                <w:noProof/>
                <w:sz w:val="24"/>
                <w:szCs w:val="24"/>
              </w:rPr>
              <w:t>ó</w:t>
            </w:r>
            <w:r w:rsidRPr="002E548B">
              <w:rPr>
                <w:rStyle w:val="Hyperlink"/>
                <w:rFonts w:ascii="Romance Fatal Serif Std" w:hAnsi="Romance Fatal Serif Std"/>
                <w:noProof/>
                <w:sz w:val="24"/>
                <w:szCs w:val="24"/>
              </w:rPr>
              <w:t xml:space="preserve">rio </w:t>
            </w:r>
            <w:r w:rsidRPr="002E548B">
              <w:rPr>
                <w:rStyle w:val="Hyperlink"/>
                <w:rFonts w:ascii="Times New Roman" w:hAnsi="Times New Roman" w:cs="Times New Roman"/>
                <w:noProof/>
                <w:sz w:val="24"/>
                <w:szCs w:val="24"/>
              </w:rPr>
              <w:t>–</w:t>
            </w:r>
            <w:r w:rsidRPr="002E548B">
              <w:rPr>
                <w:rStyle w:val="Hyperlink"/>
                <w:rFonts w:ascii="Romance Fatal Serif Std" w:hAnsi="Romance Fatal Serif Std"/>
                <w:noProof/>
                <w:sz w:val="24"/>
                <w:szCs w:val="24"/>
              </w:rPr>
              <w:t xml:space="preserve"> unidade curricular de realidade virtual</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_Toc148723930 \h </w:instrText>
            </w:r>
            <w:r w:rsidRPr="002E548B">
              <w:rPr>
                <w:noProof/>
                <w:webHidden/>
                <w:sz w:val="24"/>
                <w:szCs w:val="24"/>
              </w:rPr>
            </w:r>
            <w:r w:rsidRPr="002E548B">
              <w:rPr>
                <w:noProof/>
                <w:webHidden/>
                <w:sz w:val="24"/>
                <w:szCs w:val="24"/>
              </w:rPr>
              <w:fldChar w:fldCharType="separate"/>
            </w:r>
            <w:r w:rsidRPr="002E548B">
              <w:rPr>
                <w:noProof/>
                <w:webHidden/>
                <w:sz w:val="24"/>
                <w:szCs w:val="24"/>
              </w:rPr>
              <w:t>82</w:t>
            </w:r>
            <w:r w:rsidRPr="002E548B">
              <w:rPr>
                <w:noProof/>
                <w:webHidden/>
                <w:sz w:val="24"/>
                <w:szCs w:val="24"/>
              </w:rPr>
              <w:fldChar w:fldCharType="end"/>
            </w:r>
          </w:hyperlink>
        </w:p>
        <w:p w14:paraId="1B75707A" w14:textId="123810B0"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31"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Unidade curricular de Neuropsicopatologia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_Toc148723931 \h </w:instrText>
            </w:r>
            <w:r w:rsidRPr="002E548B">
              <w:rPr>
                <w:noProof/>
                <w:webHidden/>
                <w:sz w:val="24"/>
                <w:szCs w:val="24"/>
              </w:rPr>
            </w:r>
            <w:r w:rsidRPr="002E548B">
              <w:rPr>
                <w:noProof/>
                <w:webHidden/>
                <w:sz w:val="24"/>
                <w:szCs w:val="24"/>
              </w:rPr>
              <w:fldChar w:fldCharType="separate"/>
            </w:r>
            <w:r w:rsidRPr="002E548B">
              <w:rPr>
                <w:noProof/>
                <w:webHidden/>
                <w:sz w:val="24"/>
                <w:szCs w:val="24"/>
              </w:rPr>
              <w:t>83</w:t>
            </w:r>
            <w:r w:rsidRPr="002E548B">
              <w:rPr>
                <w:noProof/>
                <w:webHidden/>
                <w:sz w:val="24"/>
                <w:szCs w:val="24"/>
              </w:rPr>
              <w:fldChar w:fldCharType="end"/>
            </w:r>
          </w:hyperlink>
        </w:p>
        <w:p w14:paraId="0368BC6F" w14:textId="589A8F1E"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32"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1</w:t>
            </w:r>
            <w:r w:rsidRPr="002E548B">
              <w:rPr>
                <w:rStyle w:val="Hyperlink"/>
                <w:rFonts w:ascii="Cambria" w:hAnsi="Cambria" w:cs="Cambria"/>
                <w:noProof/>
                <w:sz w:val="24"/>
                <w:szCs w:val="24"/>
              </w:rPr>
              <w:t>ª</w:t>
            </w:r>
            <w:r w:rsidRPr="002E548B">
              <w:rPr>
                <w:rStyle w:val="Hyperlink"/>
                <w:rFonts w:ascii="Romance Fatal Serif Std" w:hAnsi="Romance Fatal Serif Std"/>
                <w:noProof/>
                <w:sz w:val="24"/>
                <w:szCs w:val="24"/>
              </w:rPr>
              <w:t xml:space="preserve"> Ideia de Jogo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_Toc148723932 \h </w:instrText>
            </w:r>
            <w:r w:rsidRPr="002E548B">
              <w:rPr>
                <w:noProof/>
                <w:webHidden/>
                <w:sz w:val="24"/>
                <w:szCs w:val="24"/>
              </w:rPr>
            </w:r>
            <w:r w:rsidRPr="002E548B">
              <w:rPr>
                <w:noProof/>
                <w:webHidden/>
                <w:sz w:val="24"/>
                <w:szCs w:val="24"/>
              </w:rPr>
              <w:fldChar w:fldCharType="separate"/>
            </w:r>
            <w:r w:rsidRPr="002E548B">
              <w:rPr>
                <w:noProof/>
                <w:webHidden/>
                <w:sz w:val="24"/>
                <w:szCs w:val="24"/>
              </w:rPr>
              <w:t>83</w:t>
            </w:r>
            <w:r w:rsidRPr="002E548B">
              <w:rPr>
                <w:noProof/>
                <w:webHidden/>
                <w:sz w:val="24"/>
                <w:szCs w:val="24"/>
              </w:rPr>
              <w:fldChar w:fldCharType="end"/>
            </w:r>
          </w:hyperlink>
        </w:p>
        <w:p w14:paraId="6411A612" w14:textId="18796A4F"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33" w:history="1">
            <w:r w:rsidRPr="002E548B">
              <w:rPr>
                <w:rStyle w:val="Hyperlink"/>
                <w:rFonts w:ascii="Wingdings" w:hAnsi="Wingdings" w:cstheme="minorHAnsi"/>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1</w:t>
            </w:r>
            <w:r w:rsidRPr="002E548B">
              <w:rPr>
                <w:rStyle w:val="Hyperlink"/>
                <w:rFonts w:ascii="Cambria" w:hAnsi="Cambria" w:cs="Cambria"/>
                <w:noProof/>
                <w:sz w:val="24"/>
                <w:szCs w:val="24"/>
              </w:rPr>
              <w:t>ª</w:t>
            </w:r>
            <w:r w:rsidRPr="002E548B">
              <w:rPr>
                <w:rStyle w:val="Hyperlink"/>
                <w:rFonts w:ascii="Romance Fatal Serif Std" w:hAnsi="Romance Fatal Serif Std"/>
                <w:noProof/>
                <w:sz w:val="24"/>
                <w:szCs w:val="24"/>
              </w:rPr>
              <w:t xml:space="preserve"> Conceptualiza</w:t>
            </w:r>
            <w:r w:rsidRPr="002E548B">
              <w:rPr>
                <w:rStyle w:val="Hyperlink"/>
                <w:rFonts w:ascii="Cambria" w:hAnsi="Cambria" w:cs="Cambria"/>
                <w:noProof/>
                <w:sz w:val="24"/>
                <w:szCs w:val="24"/>
              </w:rPr>
              <w:t>çã</w:t>
            </w:r>
            <w:r w:rsidRPr="002E548B">
              <w:rPr>
                <w:rStyle w:val="Hyperlink"/>
                <w:rFonts w:ascii="Romance Fatal Serif Std" w:hAnsi="Romance Fatal Serif Std"/>
                <w:noProof/>
                <w:sz w:val="24"/>
                <w:szCs w:val="24"/>
              </w:rPr>
              <w:t>o do Protagonista e mundo de jogo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_Toc148723933 \h </w:instrText>
            </w:r>
            <w:r w:rsidRPr="002E548B">
              <w:rPr>
                <w:noProof/>
                <w:webHidden/>
                <w:sz w:val="24"/>
                <w:szCs w:val="24"/>
              </w:rPr>
            </w:r>
            <w:r w:rsidRPr="002E548B">
              <w:rPr>
                <w:noProof/>
                <w:webHidden/>
                <w:sz w:val="24"/>
                <w:szCs w:val="24"/>
              </w:rPr>
              <w:fldChar w:fldCharType="separate"/>
            </w:r>
            <w:r w:rsidRPr="002E548B">
              <w:rPr>
                <w:noProof/>
                <w:webHidden/>
                <w:sz w:val="24"/>
                <w:szCs w:val="24"/>
              </w:rPr>
              <w:t>84</w:t>
            </w:r>
            <w:r w:rsidRPr="002E548B">
              <w:rPr>
                <w:noProof/>
                <w:webHidden/>
                <w:sz w:val="24"/>
                <w:szCs w:val="24"/>
              </w:rPr>
              <w:fldChar w:fldCharType="end"/>
            </w:r>
          </w:hyperlink>
        </w:p>
        <w:p w14:paraId="141CDFC7" w14:textId="6136C154"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34"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2</w:t>
            </w:r>
            <w:r w:rsidRPr="002E548B">
              <w:rPr>
                <w:rStyle w:val="Hyperlink"/>
                <w:rFonts w:ascii="Cambria" w:hAnsi="Cambria" w:cs="Cambria"/>
                <w:noProof/>
                <w:sz w:val="24"/>
                <w:szCs w:val="24"/>
              </w:rPr>
              <w:t>ª</w:t>
            </w:r>
            <w:r w:rsidRPr="002E548B">
              <w:rPr>
                <w:rStyle w:val="Hyperlink"/>
                <w:rFonts w:ascii="Romance Fatal Serif Std" w:hAnsi="Romance Fatal Serif Std"/>
                <w:noProof/>
                <w:sz w:val="24"/>
                <w:szCs w:val="24"/>
              </w:rPr>
              <w:t xml:space="preserve"> Ideia de Jogo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_Toc148723934 \h </w:instrText>
            </w:r>
            <w:r w:rsidRPr="002E548B">
              <w:rPr>
                <w:noProof/>
                <w:webHidden/>
                <w:sz w:val="24"/>
                <w:szCs w:val="24"/>
              </w:rPr>
            </w:r>
            <w:r w:rsidRPr="002E548B">
              <w:rPr>
                <w:noProof/>
                <w:webHidden/>
                <w:sz w:val="24"/>
                <w:szCs w:val="24"/>
              </w:rPr>
              <w:fldChar w:fldCharType="separate"/>
            </w:r>
            <w:r w:rsidRPr="002E548B">
              <w:rPr>
                <w:noProof/>
                <w:webHidden/>
                <w:sz w:val="24"/>
                <w:szCs w:val="24"/>
              </w:rPr>
              <w:t>85</w:t>
            </w:r>
            <w:r w:rsidRPr="002E548B">
              <w:rPr>
                <w:noProof/>
                <w:webHidden/>
                <w:sz w:val="24"/>
                <w:szCs w:val="24"/>
              </w:rPr>
              <w:fldChar w:fldCharType="end"/>
            </w:r>
          </w:hyperlink>
        </w:p>
        <w:p w14:paraId="32C1839A" w14:textId="3D1C5FD5"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35"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Narrativa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_Toc148723935 \h </w:instrText>
            </w:r>
            <w:r w:rsidRPr="002E548B">
              <w:rPr>
                <w:noProof/>
                <w:webHidden/>
                <w:sz w:val="24"/>
                <w:szCs w:val="24"/>
              </w:rPr>
            </w:r>
            <w:r w:rsidRPr="002E548B">
              <w:rPr>
                <w:noProof/>
                <w:webHidden/>
                <w:sz w:val="24"/>
                <w:szCs w:val="24"/>
              </w:rPr>
              <w:fldChar w:fldCharType="separate"/>
            </w:r>
            <w:r w:rsidRPr="002E548B">
              <w:rPr>
                <w:noProof/>
                <w:webHidden/>
                <w:sz w:val="24"/>
                <w:szCs w:val="24"/>
              </w:rPr>
              <w:t>88</w:t>
            </w:r>
            <w:r w:rsidRPr="002E548B">
              <w:rPr>
                <w:noProof/>
                <w:webHidden/>
                <w:sz w:val="24"/>
                <w:szCs w:val="24"/>
              </w:rPr>
              <w:fldChar w:fldCharType="end"/>
            </w:r>
          </w:hyperlink>
        </w:p>
        <w:p w14:paraId="44E26829" w14:textId="232F9B30"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36"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T</w:t>
            </w:r>
            <w:r w:rsidRPr="002E548B">
              <w:rPr>
                <w:rStyle w:val="Hyperlink"/>
                <w:rFonts w:ascii="Cambria" w:hAnsi="Cambria" w:cs="Cambria"/>
                <w:noProof/>
                <w:sz w:val="24"/>
                <w:szCs w:val="24"/>
              </w:rPr>
              <w:t>í</w:t>
            </w:r>
            <w:r w:rsidRPr="002E548B">
              <w:rPr>
                <w:rStyle w:val="Hyperlink"/>
                <w:rFonts w:ascii="Romance Fatal Serif Std" w:hAnsi="Romance Fatal Serif Std"/>
                <w:noProof/>
                <w:sz w:val="24"/>
                <w:szCs w:val="24"/>
              </w:rPr>
              <w:t>tulo do Jogo e Significado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_Toc148723936 \h </w:instrText>
            </w:r>
            <w:r w:rsidRPr="002E548B">
              <w:rPr>
                <w:noProof/>
                <w:webHidden/>
                <w:sz w:val="24"/>
                <w:szCs w:val="24"/>
              </w:rPr>
            </w:r>
            <w:r w:rsidRPr="002E548B">
              <w:rPr>
                <w:noProof/>
                <w:webHidden/>
                <w:sz w:val="24"/>
                <w:szCs w:val="24"/>
              </w:rPr>
              <w:fldChar w:fldCharType="separate"/>
            </w:r>
            <w:r w:rsidRPr="002E548B">
              <w:rPr>
                <w:noProof/>
                <w:webHidden/>
                <w:sz w:val="24"/>
                <w:szCs w:val="24"/>
              </w:rPr>
              <w:t>92</w:t>
            </w:r>
            <w:r w:rsidRPr="002E548B">
              <w:rPr>
                <w:noProof/>
                <w:webHidden/>
                <w:sz w:val="24"/>
                <w:szCs w:val="24"/>
              </w:rPr>
              <w:fldChar w:fldCharType="end"/>
            </w:r>
          </w:hyperlink>
        </w:p>
        <w:p w14:paraId="3CC2D618" w14:textId="11C43252"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37"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Conceptualiza</w:t>
            </w:r>
            <w:r w:rsidRPr="002E548B">
              <w:rPr>
                <w:rStyle w:val="Hyperlink"/>
                <w:rFonts w:ascii="Cambria" w:hAnsi="Cambria" w:cs="Cambria"/>
                <w:noProof/>
                <w:sz w:val="24"/>
                <w:szCs w:val="24"/>
              </w:rPr>
              <w:t>çã</w:t>
            </w:r>
            <w:r w:rsidRPr="002E548B">
              <w:rPr>
                <w:rStyle w:val="Hyperlink"/>
                <w:rFonts w:ascii="Romance Fatal Serif Std" w:hAnsi="Romance Fatal Serif Std"/>
                <w:noProof/>
                <w:sz w:val="24"/>
                <w:szCs w:val="24"/>
              </w:rPr>
              <w:t>o do Protagonista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_Toc148723937 \h </w:instrText>
            </w:r>
            <w:r w:rsidRPr="002E548B">
              <w:rPr>
                <w:noProof/>
                <w:webHidden/>
                <w:sz w:val="24"/>
                <w:szCs w:val="24"/>
              </w:rPr>
            </w:r>
            <w:r w:rsidRPr="002E548B">
              <w:rPr>
                <w:noProof/>
                <w:webHidden/>
                <w:sz w:val="24"/>
                <w:szCs w:val="24"/>
              </w:rPr>
              <w:fldChar w:fldCharType="separate"/>
            </w:r>
            <w:r w:rsidRPr="002E548B">
              <w:rPr>
                <w:noProof/>
                <w:webHidden/>
                <w:sz w:val="24"/>
                <w:szCs w:val="24"/>
              </w:rPr>
              <w:t>93</w:t>
            </w:r>
            <w:r w:rsidRPr="002E548B">
              <w:rPr>
                <w:noProof/>
                <w:webHidden/>
                <w:sz w:val="24"/>
                <w:szCs w:val="24"/>
              </w:rPr>
              <w:fldChar w:fldCharType="end"/>
            </w:r>
          </w:hyperlink>
        </w:p>
        <w:p w14:paraId="199C3176" w14:textId="724742AE"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38" w:history="1">
            <w:r w:rsidRPr="002E548B">
              <w:rPr>
                <w:rStyle w:val="Hyperlink"/>
                <w:rFonts w:ascii="Elementary Gothic Bookhand" w:hAnsi="Elementary Gothic Bookhand"/>
                <w:noProof/>
                <w:sz w:val="24"/>
                <w:szCs w:val="24"/>
              </w:rPr>
              <w:t>4.3.</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Produção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_Toc148723938 \h </w:instrText>
            </w:r>
            <w:r w:rsidRPr="002E548B">
              <w:rPr>
                <w:noProof/>
                <w:webHidden/>
                <w:sz w:val="24"/>
                <w:szCs w:val="24"/>
              </w:rPr>
            </w:r>
            <w:r w:rsidRPr="002E548B">
              <w:rPr>
                <w:noProof/>
                <w:webHidden/>
                <w:sz w:val="24"/>
                <w:szCs w:val="24"/>
              </w:rPr>
              <w:fldChar w:fldCharType="separate"/>
            </w:r>
            <w:r w:rsidRPr="002E548B">
              <w:rPr>
                <w:noProof/>
                <w:webHidden/>
                <w:sz w:val="24"/>
                <w:szCs w:val="24"/>
              </w:rPr>
              <w:t>110</w:t>
            </w:r>
            <w:r w:rsidRPr="002E548B">
              <w:rPr>
                <w:noProof/>
                <w:webHidden/>
                <w:sz w:val="24"/>
                <w:szCs w:val="24"/>
              </w:rPr>
              <w:fldChar w:fldCharType="end"/>
            </w:r>
          </w:hyperlink>
        </w:p>
        <w:p w14:paraId="18222E12" w14:textId="742D4504"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39"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Design</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_Toc148723939 \h </w:instrText>
            </w:r>
            <w:r w:rsidRPr="002E548B">
              <w:rPr>
                <w:noProof/>
                <w:webHidden/>
                <w:sz w:val="24"/>
                <w:szCs w:val="24"/>
              </w:rPr>
            </w:r>
            <w:r w:rsidRPr="002E548B">
              <w:rPr>
                <w:noProof/>
                <w:webHidden/>
                <w:sz w:val="24"/>
                <w:szCs w:val="24"/>
              </w:rPr>
              <w:fldChar w:fldCharType="separate"/>
            </w:r>
            <w:r w:rsidRPr="002E548B">
              <w:rPr>
                <w:noProof/>
                <w:webHidden/>
                <w:sz w:val="24"/>
                <w:szCs w:val="24"/>
              </w:rPr>
              <w:t>110</w:t>
            </w:r>
            <w:r w:rsidRPr="002E548B">
              <w:rPr>
                <w:noProof/>
                <w:webHidden/>
                <w:sz w:val="24"/>
                <w:szCs w:val="24"/>
              </w:rPr>
              <w:fldChar w:fldCharType="end"/>
            </w:r>
          </w:hyperlink>
        </w:p>
        <w:p w14:paraId="724E36D6" w14:textId="430CFBF0"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40"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Anima</w:t>
            </w:r>
            <w:r w:rsidRPr="002E548B">
              <w:rPr>
                <w:rStyle w:val="Hyperlink"/>
                <w:rFonts w:ascii="Cambria" w:hAnsi="Cambria" w:cs="Cambria"/>
                <w:noProof/>
                <w:sz w:val="24"/>
                <w:szCs w:val="24"/>
              </w:rPr>
              <w:t>çõ</w:t>
            </w:r>
            <w:r w:rsidRPr="002E548B">
              <w:rPr>
                <w:rStyle w:val="Hyperlink"/>
                <w:rFonts w:ascii="Romance Fatal Serif Std" w:hAnsi="Romance Fatal Serif Std"/>
                <w:noProof/>
                <w:sz w:val="24"/>
                <w:szCs w:val="24"/>
              </w:rPr>
              <w:t>es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_Toc148723940 \h </w:instrText>
            </w:r>
            <w:r w:rsidRPr="002E548B">
              <w:rPr>
                <w:noProof/>
                <w:webHidden/>
                <w:sz w:val="24"/>
                <w:szCs w:val="24"/>
              </w:rPr>
            </w:r>
            <w:r w:rsidRPr="002E548B">
              <w:rPr>
                <w:noProof/>
                <w:webHidden/>
                <w:sz w:val="24"/>
                <w:szCs w:val="24"/>
              </w:rPr>
              <w:fldChar w:fldCharType="separate"/>
            </w:r>
            <w:r w:rsidRPr="002E548B">
              <w:rPr>
                <w:noProof/>
                <w:webHidden/>
                <w:sz w:val="24"/>
                <w:szCs w:val="24"/>
              </w:rPr>
              <w:t>126</w:t>
            </w:r>
            <w:r w:rsidRPr="002E548B">
              <w:rPr>
                <w:noProof/>
                <w:webHidden/>
                <w:sz w:val="24"/>
                <w:szCs w:val="24"/>
              </w:rPr>
              <w:fldChar w:fldCharType="end"/>
            </w:r>
          </w:hyperlink>
        </w:p>
        <w:p w14:paraId="3D9AA8D4" w14:textId="353CC6BD"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41"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Programa</w:t>
            </w:r>
            <w:r w:rsidRPr="002E548B">
              <w:rPr>
                <w:rStyle w:val="Hyperlink"/>
                <w:rFonts w:ascii="Cambria" w:hAnsi="Cambria" w:cs="Cambria"/>
                <w:noProof/>
                <w:sz w:val="24"/>
                <w:szCs w:val="24"/>
              </w:rPr>
              <w:t>çã</w:t>
            </w:r>
            <w:r w:rsidRPr="002E548B">
              <w:rPr>
                <w:rStyle w:val="Hyperlink"/>
                <w:rFonts w:ascii="Romance Fatal Serif Std" w:hAnsi="Romance Fatal Serif Std"/>
                <w:noProof/>
                <w:sz w:val="24"/>
                <w:szCs w:val="24"/>
              </w:rPr>
              <w: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_Toc148723941 \h </w:instrText>
            </w:r>
            <w:r w:rsidRPr="002E548B">
              <w:rPr>
                <w:noProof/>
                <w:webHidden/>
                <w:sz w:val="24"/>
                <w:szCs w:val="24"/>
              </w:rPr>
            </w:r>
            <w:r w:rsidRPr="002E548B">
              <w:rPr>
                <w:noProof/>
                <w:webHidden/>
                <w:sz w:val="24"/>
                <w:szCs w:val="24"/>
              </w:rPr>
              <w:fldChar w:fldCharType="separate"/>
            </w:r>
            <w:r w:rsidRPr="002E548B">
              <w:rPr>
                <w:noProof/>
                <w:webHidden/>
                <w:sz w:val="24"/>
                <w:szCs w:val="24"/>
              </w:rPr>
              <w:t>127</w:t>
            </w:r>
            <w:r w:rsidRPr="002E548B">
              <w:rPr>
                <w:noProof/>
                <w:webHidden/>
                <w:sz w:val="24"/>
                <w:szCs w:val="24"/>
              </w:rPr>
              <w:fldChar w:fldCharType="end"/>
            </w:r>
          </w:hyperlink>
        </w:p>
        <w:p w14:paraId="714B94DF" w14:textId="1F587D45"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42"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Implementa</w:t>
            </w:r>
            <w:r w:rsidRPr="002E548B">
              <w:rPr>
                <w:rStyle w:val="Hyperlink"/>
                <w:rFonts w:ascii="Cambria" w:hAnsi="Cambria" w:cs="Cambria"/>
                <w:noProof/>
                <w:sz w:val="24"/>
                <w:szCs w:val="24"/>
              </w:rPr>
              <w:t>çã</w:t>
            </w:r>
            <w:r w:rsidRPr="002E548B">
              <w:rPr>
                <w:rStyle w:val="Hyperlink"/>
                <w:rFonts w:ascii="Romance Fatal Serif Std" w:hAnsi="Romance Fatal Serif Std"/>
                <w:noProof/>
                <w:sz w:val="24"/>
                <w:szCs w:val="24"/>
              </w:rPr>
              <w:t>o da narrativa no jogo digital</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_Toc148723942 \h </w:instrText>
            </w:r>
            <w:r w:rsidRPr="002E548B">
              <w:rPr>
                <w:noProof/>
                <w:webHidden/>
                <w:sz w:val="24"/>
                <w:szCs w:val="24"/>
              </w:rPr>
            </w:r>
            <w:r w:rsidRPr="002E548B">
              <w:rPr>
                <w:noProof/>
                <w:webHidden/>
                <w:sz w:val="24"/>
                <w:szCs w:val="24"/>
              </w:rPr>
              <w:fldChar w:fldCharType="separate"/>
            </w:r>
            <w:r w:rsidRPr="002E548B">
              <w:rPr>
                <w:noProof/>
                <w:webHidden/>
                <w:sz w:val="24"/>
                <w:szCs w:val="24"/>
              </w:rPr>
              <w:t>127</w:t>
            </w:r>
            <w:r w:rsidRPr="002E548B">
              <w:rPr>
                <w:noProof/>
                <w:webHidden/>
                <w:sz w:val="24"/>
                <w:szCs w:val="24"/>
              </w:rPr>
              <w:fldChar w:fldCharType="end"/>
            </w:r>
          </w:hyperlink>
        </w:p>
        <w:p w14:paraId="7B9B1044" w14:textId="154C29D4"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43" w:history="1">
            <w:r w:rsidRPr="002E548B">
              <w:rPr>
                <w:rStyle w:val="Hyperlink"/>
                <w:rFonts w:ascii="Wingdings" w:eastAsiaTheme="majorEastAsia" w:hAnsi="Wingdings" w:cstheme="majorBidi"/>
                <w:iCs/>
                <w:noProof/>
                <w:sz w:val="24"/>
                <w:szCs w:val="24"/>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ajorBidi"/>
                <w:i/>
                <w:iCs/>
                <w:noProof/>
                <w:sz w:val="24"/>
                <w:szCs w:val="24"/>
              </w:rPr>
              <w:t>Sound design</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_Toc148723943 \h </w:instrText>
            </w:r>
            <w:r w:rsidRPr="002E548B">
              <w:rPr>
                <w:noProof/>
                <w:webHidden/>
                <w:sz w:val="24"/>
                <w:szCs w:val="24"/>
              </w:rPr>
            </w:r>
            <w:r w:rsidRPr="002E548B">
              <w:rPr>
                <w:noProof/>
                <w:webHidden/>
                <w:sz w:val="24"/>
                <w:szCs w:val="24"/>
              </w:rPr>
              <w:fldChar w:fldCharType="separate"/>
            </w:r>
            <w:r w:rsidRPr="002E548B">
              <w:rPr>
                <w:noProof/>
                <w:webHidden/>
                <w:sz w:val="24"/>
                <w:szCs w:val="24"/>
              </w:rPr>
              <w:t>204</w:t>
            </w:r>
            <w:r w:rsidRPr="002E548B">
              <w:rPr>
                <w:noProof/>
                <w:webHidden/>
                <w:sz w:val="24"/>
                <w:szCs w:val="24"/>
              </w:rPr>
              <w:fldChar w:fldCharType="end"/>
            </w:r>
          </w:hyperlink>
        </w:p>
        <w:p w14:paraId="06CBF838" w14:textId="611A3AD1"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44" w:history="1">
            <w:r w:rsidRPr="002E548B">
              <w:rPr>
                <w:rStyle w:val="Hyperlink"/>
                <w:rFonts w:ascii="Elementary Gothic Bookhand" w:hAnsi="Elementary Gothic Bookhand"/>
                <w:noProof/>
                <w:sz w:val="24"/>
                <w:szCs w:val="24"/>
              </w:rPr>
              <w:t>4.4.</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Testagem</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_Toc148723944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59FE2507" w14:textId="466FAACC"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45" w:history="1">
            <w:r w:rsidRPr="002E548B">
              <w:rPr>
                <w:rStyle w:val="Hyperlink"/>
                <w:rFonts w:ascii="Wingdings" w:hAnsi="Wingdings"/>
                <w:noProof/>
                <w:sz w:val="24"/>
                <w:szCs w:val="24"/>
                <w:lang w:val="pt-BR"/>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lang w:val="pt-BR"/>
              </w:rPr>
              <w:t>Caracteriza</w:t>
            </w:r>
            <w:r w:rsidRPr="002E548B">
              <w:rPr>
                <w:rStyle w:val="Hyperlink"/>
                <w:rFonts w:ascii="Cambria" w:hAnsi="Cambria" w:cs="Cambria"/>
                <w:noProof/>
                <w:sz w:val="24"/>
                <w:szCs w:val="24"/>
                <w:lang w:val="pt-BR"/>
              </w:rPr>
              <w:t>çã</w:t>
            </w:r>
            <w:r w:rsidRPr="002E548B">
              <w:rPr>
                <w:rStyle w:val="Hyperlink"/>
                <w:rFonts w:ascii="Romance Fatal Serif Std" w:hAnsi="Romance Fatal Serif Std"/>
                <w:noProof/>
                <w:sz w:val="24"/>
                <w:szCs w:val="24"/>
                <w:lang w:val="pt-BR"/>
              </w:rPr>
              <w:t>o da amostra</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_Toc148723945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05DF6F96" w14:textId="160D81CA"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46" w:history="1">
            <w:r w:rsidRPr="002E548B">
              <w:rPr>
                <w:rStyle w:val="Hyperlink"/>
                <w:rFonts w:ascii="Wingdings" w:eastAsiaTheme="majorEastAsia" w:hAnsi="Wingdings" w:cstheme="majorBidi"/>
                <w:noProof/>
                <w:sz w:val="24"/>
                <w:szCs w:val="24"/>
                <w:lang w:val="pt-BR"/>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ajorBidi"/>
                <w:noProof/>
                <w:sz w:val="24"/>
                <w:szCs w:val="24"/>
                <w:lang w:val="pt-BR"/>
              </w:rPr>
              <w:t>Instrumentos de recolha de dados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_Toc148723946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67C89280" w14:textId="0856106A"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47" w:history="1">
            <w:r w:rsidRPr="002E548B">
              <w:rPr>
                <w:rStyle w:val="Hyperlink"/>
                <w:rFonts w:ascii="Wingdings" w:eastAsiaTheme="majorEastAsia" w:hAnsi="Wingdings" w:cstheme="majorBidi"/>
                <w:noProof/>
                <w:sz w:val="24"/>
                <w:szCs w:val="24"/>
                <w:lang w:val="pt-BR"/>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ajorBidi"/>
                <w:noProof/>
                <w:sz w:val="24"/>
                <w:szCs w:val="24"/>
                <w:lang w:val="pt-BR"/>
              </w:rPr>
              <w:t>Calendariza</w:t>
            </w:r>
            <w:r w:rsidRPr="002E548B">
              <w:rPr>
                <w:rStyle w:val="Hyperlink"/>
                <w:rFonts w:ascii="Cambria" w:eastAsiaTheme="majorEastAsia" w:hAnsi="Cambria" w:cs="Cambria"/>
                <w:noProof/>
                <w:sz w:val="24"/>
                <w:szCs w:val="24"/>
                <w:lang w:val="pt-BR"/>
              </w:rPr>
              <w:t>çã</w:t>
            </w:r>
            <w:r w:rsidRPr="002E548B">
              <w:rPr>
                <w:rStyle w:val="Hyperlink"/>
                <w:rFonts w:ascii="Romance Fatal Serif Std" w:eastAsiaTheme="majorEastAsia" w:hAnsi="Romance Fatal Serif Std" w:cstheme="majorBidi"/>
                <w:noProof/>
                <w:sz w:val="24"/>
                <w:szCs w:val="24"/>
                <w:lang w:val="pt-BR"/>
              </w:rPr>
              <w:t>o de recolha de dados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_Toc148723947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14A91D82" w14:textId="52CADEFA"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48" w:history="1">
            <w:r w:rsidRPr="002E548B">
              <w:rPr>
                <w:rStyle w:val="Hyperlink"/>
                <w:rFonts w:ascii="Wingdings" w:eastAsiaTheme="majorEastAsia" w:hAnsi="Wingdings" w:cstheme="majorBidi"/>
                <w:noProof/>
                <w:sz w:val="24"/>
                <w:szCs w:val="24"/>
                <w:lang w:val="pt-BR"/>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ajorBidi"/>
                <w:noProof/>
                <w:sz w:val="24"/>
                <w:szCs w:val="24"/>
                <w:lang w:val="pt-BR"/>
              </w:rPr>
              <w:t>Estrutura do question</w:t>
            </w:r>
            <w:r w:rsidRPr="002E548B">
              <w:rPr>
                <w:rStyle w:val="Hyperlink"/>
                <w:rFonts w:ascii="Cambria" w:eastAsiaTheme="majorEastAsia" w:hAnsi="Cambria" w:cs="Cambria"/>
                <w:noProof/>
                <w:sz w:val="24"/>
                <w:szCs w:val="24"/>
                <w:lang w:val="pt-BR"/>
              </w:rPr>
              <w:t>á</w:t>
            </w:r>
            <w:r w:rsidRPr="002E548B">
              <w:rPr>
                <w:rStyle w:val="Hyperlink"/>
                <w:rFonts w:ascii="Romance Fatal Serif Std" w:eastAsiaTheme="majorEastAsia" w:hAnsi="Romance Fatal Serif Std" w:cstheme="majorBidi"/>
                <w:noProof/>
                <w:sz w:val="24"/>
                <w:szCs w:val="24"/>
                <w:lang w:val="pt-BR"/>
              </w:rPr>
              <w:t>rio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_Toc148723948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36DDB202" w14:textId="29596FC5"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49" w:history="1">
            <w:r w:rsidRPr="002E548B">
              <w:rPr>
                <w:rStyle w:val="Hyperlink"/>
                <w:rFonts w:ascii="Wingdings" w:eastAsiaTheme="majorEastAsia" w:hAnsi="Wingdings" w:cstheme="majorBidi"/>
                <w:noProof/>
                <w:sz w:val="24"/>
                <w:szCs w:val="24"/>
                <w:lang w:val="pt-BR"/>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ajorBidi"/>
                <w:noProof/>
                <w:sz w:val="24"/>
                <w:szCs w:val="24"/>
                <w:lang w:val="pt-BR"/>
              </w:rPr>
              <w:t>Apresenta</w:t>
            </w:r>
            <w:r w:rsidRPr="002E548B">
              <w:rPr>
                <w:rStyle w:val="Hyperlink"/>
                <w:rFonts w:ascii="Cambria" w:eastAsiaTheme="majorEastAsia" w:hAnsi="Cambria" w:cs="Cambria"/>
                <w:noProof/>
                <w:sz w:val="24"/>
                <w:szCs w:val="24"/>
                <w:lang w:val="pt-BR"/>
              </w:rPr>
              <w:t>çã</w:t>
            </w:r>
            <w:r w:rsidRPr="002E548B">
              <w:rPr>
                <w:rStyle w:val="Hyperlink"/>
                <w:rFonts w:ascii="Romance Fatal Serif Std" w:eastAsiaTheme="majorEastAsia" w:hAnsi="Romance Fatal Serif Std" w:cstheme="majorBidi"/>
                <w:noProof/>
                <w:sz w:val="24"/>
                <w:szCs w:val="24"/>
                <w:lang w:val="pt-BR"/>
              </w:rPr>
              <w:t>o dos dados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_Toc148723949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7202CFE3" w14:textId="5DD58B7D"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50" w:history="1">
            <w:r w:rsidRPr="002E548B">
              <w:rPr>
                <w:rStyle w:val="Hyperlink"/>
                <w:rFonts w:ascii="Wingdings" w:eastAsiaTheme="majorEastAsia" w:hAnsi="Wingdings" w:cstheme="majorBidi"/>
                <w:noProof/>
                <w:sz w:val="24"/>
                <w:szCs w:val="24"/>
                <w:lang w:val="pt-BR"/>
              </w:rPr>
              <w:t></w:t>
            </w:r>
            <w:r w:rsidRPr="002E548B">
              <w:rPr>
                <w:noProof/>
                <w:kern w:val="2"/>
                <w:sz w:val="24"/>
                <w:szCs w:val="24"/>
                <w:lang w:val="en-US"/>
                <w14:ligatures w14:val="standardContextual"/>
              </w:rPr>
              <w:tab/>
            </w:r>
            <w:r w:rsidRPr="002E548B">
              <w:rPr>
                <w:rStyle w:val="Hyperlink"/>
                <w:rFonts w:ascii="Romance Fatal Serif Std" w:eastAsiaTheme="majorEastAsia" w:hAnsi="Romance Fatal Serif Std" w:cstheme="majorBidi"/>
                <w:noProof/>
                <w:sz w:val="24"/>
                <w:szCs w:val="24"/>
                <w:lang w:val="pt-BR"/>
              </w:rPr>
              <w:t>Discuss</w:t>
            </w:r>
            <w:r w:rsidRPr="002E548B">
              <w:rPr>
                <w:rStyle w:val="Hyperlink"/>
                <w:rFonts w:ascii="Cambria" w:eastAsiaTheme="majorEastAsia" w:hAnsi="Cambria" w:cs="Cambria"/>
                <w:noProof/>
                <w:sz w:val="24"/>
                <w:szCs w:val="24"/>
                <w:lang w:val="pt-BR"/>
              </w:rPr>
              <w:t>ã</w:t>
            </w:r>
            <w:r w:rsidRPr="002E548B">
              <w:rPr>
                <w:rStyle w:val="Hyperlink"/>
                <w:rFonts w:ascii="Romance Fatal Serif Std" w:eastAsiaTheme="majorEastAsia" w:hAnsi="Romance Fatal Serif Std" w:cstheme="majorBidi"/>
                <w:noProof/>
                <w:sz w:val="24"/>
                <w:szCs w:val="24"/>
                <w:lang w:val="pt-BR"/>
              </w:rPr>
              <w: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_Toc148723950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70EE3D82" w14:textId="5D5F9CEF"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51" w:history="1">
            <w:r w:rsidRPr="002E548B">
              <w:rPr>
                <w:rStyle w:val="Hyperlink"/>
                <w:rFonts w:ascii="Elementary Gothic Bookhand" w:hAnsi="Elementary Gothic Bookhand"/>
                <w:noProof/>
                <w:sz w:val="24"/>
                <w:szCs w:val="24"/>
              </w:rPr>
              <w:t>4.5.</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Pós-produção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_Toc148723951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7EBAA2C7" w14:textId="5AB73649"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52" w:history="1">
            <w:r w:rsidRPr="002E548B">
              <w:rPr>
                <w:rStyle w:val="Hyperlink"/>
                <w:rFonts w:ascii="Wingdings" w:hAnsi="Wingdings"/>
                <w:noProof/>
                <w:sz w:val="24"/>
                <w:szCs w:val="24"/>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rPr>
              <w:t>Dificuldades sentidas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_Toc148723952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5903A48D" w14:textId="094609A6" w:rsidR="002E548B" w:rsidRPr="002E548B" w:rsidRDefault="002E548B">
          <w:pPr>
            <w:pStyle w:val="TOC3"/>
            <w:tabs>
              <w:tab w:val="left" w:pos="880"/>
              <w:tab w:val="right" w:leader="dot" w:pos="9016"/>
            </w:tabs>
            <w:rPr>
              <w:noProof/>
              <w:kern w:val="2"/>
              <w:sz w:val="24"/>
              <w:szCs w:val="24"/>
              <w:lang w:val="en-US"/>
              <w14:ligatures w14:val="standardContextual"/>
            </w:rPr>
          </w:pPr>
          <w:hyperlink w:anchor="_Toc148723953" w:history="1">
            <w:r w:rsidRPr="002E548B">
              <w:rPr>
                <w:rStyle w:val="Hyperlink"/>
                <w:rFonts w:ascii="Wingdings" w:hAnsi="Wingdings"/>
                <w:noProof/>
                <w:sz w:val="24"/>
                <w:szCs w:val="24"/>
                <w:lang w:val="pt-BR"/>
              </w:rPr>
              <w:t></w:t>
            </w:r>
            <w:r w:rsidRPr="002E548B">
              <w:rPr>
                <w:noProof/>
                <w:kern w:val="2"/>
                <w:sz w:val="24"/>
                <w:szCs w:val="24"/>
                <w:lang w:val="en-US"/>
                <w14:ligatures w14:val="standardContextual"/>
              </w:rPr>
              <w:tab/>
            </w:r>
            <w:r w:rsidRPr="002E548B">
              <w:rPr>
                <w:rStyle w:val="Hyperlink"/>
                <w:rFonts w:ascii="Romance Fatal Serif Std" w:hAnsi="Romance Fatal Serif Std"/>
                <w:noProof/>
                <w:sz w:val="24"/>
                <w:szCs w:val="24"/>
                <w:lang w:val="pt-BR"/>
              </w:rPr>
              <w:t>Trabalho futuro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_Toc148723953 \h </w:instrText>
            </w:r>
            <w:r w:rsidRPr="002E548B">
              <w:rPr>
                <w:noProof/>
                <w:webHidden/>
                <w:sz w:val="24"/>
                <w:szCs w:val="24"/>
              </w:rPr>
            </w:r>
            <w:r w:rsidRPr="002E548B">
              <w:rPr>
                <w:noProof/>
                <w:webHidden/>
                <w:sz w:val="24"/>
                <w:szCs w:val="24"/>
              </w:rPr>
              <w:fldChar w:fldCharType="separate"/>
            </w:r>
            <w:r w:rsidRPr="002E548B">
              <w:rPr>
                <w:noProof/>
                <w:webHidden/>
                <w:sz w:val="24"/>
                <w:szCs w:val="24"/>
              </w:rPr>
              <w:t>205</w:t>
            </w:r>
            <w:r w:rsidRPr="002E548B">
              <w:rPr>
                <w:noProof/>
                <w:webHidden/>
                <w:sz w:val="24"/>
                <w:szCs w:val="24"/>
              </w:rPr>
              <w:fldChar w:fldCharType="end"/>
            </w:r>
          </w:hyperlink>
        </w:p>
        <w:p w14:paraId="7BCCA397" w14:textId="6E64A785" w:rsidR="002E548B" w:rsidRPr="002E548B" w:rsidRDefault="002E548B">
          <w:pPr>
            <w:pStyle w:val="TOC1"/>
            <w:tabs>
              <w:tab w:val="left" w:pos="440"/>
              <w:tab w:val="right" w:leader="dot" w:pos="9016"/>
            </w:tabs>
            <w:rPr>
              <w:noProof/>
              <w:kern w:val="2"/>
              <w:sz w:val="24"/>
              <w:szCs w:val="24"/>
              <w:lang w:val="en-US"/>
              <w14:ligatures w14:val="standardContextual"/>
            </w:rPr>
          </w:pPr>
          <w:hyperlink w:anchor="_Toc148723954" w:history="1">
            <w:r w:rsidRPr="002E548B">
              <w:rPr>
                <w:rStyle w:val="Hyperlink"/>
                <w:rFonts w:ascii="Algerian" w:hAnsi="Algerian"/>
                <w:noProof/>
                <w:sz w:val="24"/>
                <w:szCs w:val="24"/>
              </w:rPr>
              <w:t>5.</w:t>
            </w:r>
            <w:r w:rsidRPr="002E548B">
              <w:rPr>
                <w:noProof/>
                <w:kern w:val="2"/>
                <w:sz w:val="24"/>
                <w:szCs w:val="24"/>
                <w:lang w:val="en-US"/>
                <w14:ligatures w14:val="standardContextual"/>
              </w:rPr>
              <w:tab/>
            </w:r>
            <w:r w:rsidRPr="002E548B">
              <w:rPr>
                <w:rStyle w:val="Hyperlink"/>
                <w:rFonts w:ascii="Algerian" w:hAnsi="Algerian"/>
                <w:noProof/>
                <w:sz w:val="24"/>
                <w:szCs w:val="24"/>
              </w:rPr>
              <w:t>CONCLUSÃO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_Toc148723954 \h </w:instrText>
            </w:r>
            <w:r w:rsidRPr="002E548B">
              <w:rPr>
                <w:noProof/>
                <w:webHidden/>
                <w:sz w:val="24"/>
                <w:szCs w:val="24"/>
              </w:rPr>
            </w:r>
            <w:r w:rsidRPr="002E548B">
              <w:rPr>
                <w:noProof/>
                <w:webHidden/>
                <w:sz w:val="24"/>
                <w:szCs w:val="24"/>
              </w:rPr>
              <w:fldChar w:fldCharType="separate"/>
            </w:r>
            <w:r w:rsidRPr="002E548B">
              <w:rPr>
                <w:noProof/>
                <w:webHidden/>
                <w:sz w:val="24"/>
                <w:szCs w:val="24"/>
              </w:rPr>
              <w:t>206</w:t>
            </w:r>
            <w:r w:rsidRPr="002E548B">
              <w:rPr>
                <w:noProof/>
                <w:webHidden/>
                <w:sz w:val="24"/>
                <w:szCs w:val="24"/>
              </w:rPr>
              <w:fldChar w:fldCharType="end"/>
            </w:r>
          </w:hyperlink>
        </w:p>
        <w:p w14:paraId="74ACC70C" w14:textId="5EDAAE2B" w:rsidR="002E548B" w:rsidRPr="002E548B" w:rsidRDefault="002E548B">
          <w:pPr>
            <w:pStyle w:val="TOC1"/>
            <w:tabs>
              <w:tab w:val="left" w:pos="440"/>
              <w:tab w:val="right" w:leader="dot" w:pos="9016"/>
            </w:tabs>
            <w:rPr>
              <w:noProof/>
              <w:kern w:val="2"/>
              <w:sz w:val="24"/>
              <w:szCs w:val="24"/>
              <w:lang w:val="en-US"/>
              <w14:ligatures w14:val="standardContextual"/>
            </w:rPr>
          </w:pPr>
          <w:hyperlink w:anchor="_Toc148723955" w:history="1">
            <w:r w:rsidRPr="002E548B">
              <w:rPr>
                <w:rStyle w:val="Hyperlink"/>
                <w:rFonts w:ascii="Algerian" w:hAnsi="Algerian"/>
                <w:noProof/>
                <w:sz w:val="24"/>
                <w:szCs w:val="24"/>
              </w:rPr>
              <w:t>6.</w:t>
            </w:r>
            <w:r w:rsidRPr="002E548B">
              <w:rPr>
                <w:noProof/>
                <w:kern w:val="2"/>
                <w:sz w:val="24"/>
                <w:szCs w:val="24"/>
                <w:lang w:val="en-US"/>
                <w14:ligatures w14:val="standardContextual"/>
              </w:rPr>
              <w:tab/>
            </w:r>
            <w:r w:rsidRPr="002E548B">
              <w:rPr>
                <w:rStyle w:val="Hyperlink"/>
                <w:rFonts w:ascii="Algerian" w:hAnsi="Algerian"/>
                <w:noProof/>
                <w:sz w:val="24"/>
                <w:szCs w:val="24"/>
              </w:rPr>
              <w:t>REFERÊNCIAS BIBLIOGRÁFICAS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_Toc148723955 \h </w:instrText>
            </w:r>
            <w:r w:rsidRPr="002E548B">
              <w:rPr>
                <w:noProof/>
                <w:webHidden/>
                <w:sz w:val="24"/>
                <w:szCs w:val="24"/>
              </w:rPr>
            </w:r>
            <w:r w:rsidRPr="002E548B">
              <w:rPr>
                <w:noProof/>
                <w:webHidden/>
                <w:sz w:val="24"/>
                <w:szCs w:val="24"/>
              </w:rPr>
              <w:fldChar w:fldCharType="separate"/>
            </w:r>
            <w:r w:rsidRPr="002E548B">
              <w:rPr>
                <w:noProof/>
                <w:webHidden/>
                <w:sz w:val="24"/>
                <w:szCs w:val="24"/>
              </w:rPr>
              <w:t>207</w:t>
            </w:r>
            <w:r w:rsidRPr="002E548B">
              <w:rPr>
                <w:noProof/>
                <w:webHidden/>
                <w:sz w:val="24"/>
                <w:szCs w:val="24"/>
              </w:rPr>
              <w:fldChar w:fldCharType="end"/>
            </w:r>
          </w:hyperlink>
        </w:p>
        <w:p w14:paraId="235D067B" w14:textId="2989B246" w:rsidR="002E548B" w:rsidRPr="002E548B" w:rsidRDefault="002E548B">
          <w:pPr>
            <w:pStyle w:val="TOC1"/>
            <w:tabs>
              <w:tab w:val="left" w:pos="440"/>
              <w:tab w:val="right" w:leader="dot" w:pos="9016"/>
            </w:tabs>
            <w:rPr>
              <w:noProof/>
              <w:kern w:val="2"/>
              <w:sz w:val="24"/>
              <w:szCs w:val="24"/>
              <w:lang w:val="en-US"/>
              <w14:ligatures w14:val="standardContextual"/>
            </w:rPr>
          </w:pPr>
          <w:hyperlink w:anchor="_Toc148723956" w:history="1">
            <w:r w:rsidRPr="002E548B">
              <w:rPr>
                <w:rStyle w:val="Hyperlink"/>
                <w:rFonts w:ascii="Algerian" w:hAnsi="Algerian"/>
                <w:noProof/>
                <w:sz w:val="24"/>
                <w:szCs w:val="24"/>
              </w:rPr>
              <w:t>7.</w:t>
            </w:r>
            <w:r w:rsidRPr="002E548B">
              <w:rPr>
                <w:noProof/>
                <w:kern w:val="2"/>
                <w:sz w:val="24"/>
                <w:szCs w:val="24"/>
                <w:lang w:val="en-US"/>
                <w14:ligatures w14:val="standardContextual"/>
              </w:rPr>
              <w:tab/>
            </w:r>
            <w:r w:rsidRPr="002E548B">
              <w:rPr>
                <w:rStyle w:val="Hyperlink"/>
                <w:rFonts w:ascii="Algerian" w:hAnsi="Algerian"/>
                <w:noProof/>
                <w:sz w:val="24"/>
                <w:szCs w:val="24"/>
              </w:rPr>
              <w:t>APÊNDICE</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_Toc148723956 \h </w:instrText>
            </w:r>
            <w:r w:rsidRPr="002E548B">
              <w:rPr>
                <w:noProof/>
                <w:webHidden/>
                <w:sz w:val="24"/>
                <w:szCs w:val="24"/>
              </w:rPr>
            </w:r>
            <w:r w:rsidRPr="002E548B">
              <w:rPr>
                <w:noProof/>
                <w:webHidden/>
                <w:sz w:val="24"/>
                <w:szCs w:val="24"/>
              </w:rPr>
              <w:fldChar w:fldCharType="separate"/>
            </w:r>
            <w:r w:rsidRPr="002E548B">
              <w:rPr>
                <w:noProof/>
                <w:webHidden/>
                <w:sz w:val="24"/>
                <w:szCs w:val="24"/>
              </w:rPr>
              <w:t>220</w:t>
            </w:r>
            <w:r w:rsidRPr="002E548B">
              <w:rPr>
                <w:noProof/>
                <w:webHidden/>
                <w:sz w:val="24"/>
                <w:szCs w:val="24"/>
              </w:rPr>
              <w:fldChar w:fldCharType="end"/>
            </w:r>
          </w:hyperlink>
        </w:p>
        <w:p w14:paraId="42CE5E8C" w14:textId="2A2E48BF"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57" w:history="1">
            <w:r w:rsidRPr="002E548B">
              <w:rPr>
                <w:rStyle w:val="Hyperlink"/>
                <w:rFonts w:ascii="Elementary Gothic Bookhand" w:hAnsi="Elementary Gothic Bookhand"/>
                <w:noProof/>
                <w:sz w:val="24"/>
                <w:szCs w:val="24"/>
              </w:rPr>
              <w:t>7.1.</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1ª ideia de jogo (desenvolvimento)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_Toc148723957 \h </w:instrText>
            </w:r>
            <w:r w:rsidRPr="002E548B">
              <w:rPr>
                <w:noProof/>
                <w:webHidden/>
                <w:sz w:val="24"/>
                <w:szCs w:val="24"/>
              </w:rPr>
            </w:r>
            <w:r w:rsidRPr="002E548B">
              <w:rPr>
                <w:noProof/>
                <w:webHidden/>
                <w:sz w:val="24"/>
                <w:szCs w:val="24"/>
              </w:rPr>
              <w:fldChar w:fldCharType="separate"/>
            </w:r>
            <w:r w:rsidRPr="002E548B">
              <w:rPr>
                <w:noProof/>
                <w:webHidden/>
                <w:sz w:val="24"/>
                <w:szCs w:val="24"/>
              </w:rPr>
              <w:t>220</w:t>
            </w:r>
            <w:r w:rsidRPr="002E548B">
              <w:rPr>
                <w:noProof/>
                <w:webHidden/>
                <w:sz w:val="24"/>
                <w:szCs w:val="24"/>
              </w:rPr>
              <w:fldChar w:fldCharType="end"/>
            </w:r>
          </w:hyperlink>
        </w:p>
        <w:p w14:paraId="020DEDBD" w14:textId="3BB436A7"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58" w:history="1">
            <w:r w:rsidRPr="002E548B">
              <w:rPr>
                <w:rStyle w:val="Hyperlink"/>
                <w:rFonts w:ascii="Elementary Gothic Bookhand" w:hAnsi="Elementary Gothic Bookhand"/>
                <w:noProof/>
                <w:sz w:val="24"/>
                <w:szCs w:val="24"/>
              </w:rPr>
              <w:t>7.2.</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1ª Conceptualização do Protagonista e mundo de jogo (desenvolvimento)</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_Toc148723958 \h </w:instrText>
            </w:r>
            <w:r w:rsidRPr="002E548B">
              <w:rPr>
                <w:noProof/>
                <w:webHidden/>
                <w:sz w:val="24"/>
                <w:szCs w:val="24"/>
              </w:rPr>
            </w:r>
            <w:r w:rsidRPr="002E548B">
              <w:rPr>
                <w:noProof/>
                <w:webHidden/>
                <w:sz w:val="24"/>
                <w:szCs w:val="24"/>
              </w:rPr>
              <w:fldChar w:fldCharType="separate"/>
            </w:r>
            <w:r w:rsidRPr="002E548B">
              <w:rPr>
                <w:noProof/>
                <w:webHidden/>
                <w:sz w:val="24"/>
                <w:szCs w:val="24"/>
              </w:rPr>
              <w:t>221</w:t>
            </w:r>
            <w:r w:rsidRPr="002E548B">
              <w:rPr>
                <w:noProof/>
                <w:webHidden/>
                <w:sz w:val="24"/>
                <w:szCs w:val="24"/>
              </w:rPr>
              <w:fldChar w:fldCharType="end"/>
            </w:r>
          </w:hyperlink>
        </w:p>
        <w:p w14:paraId="6B662D12" w14:textId="3EC95C24" w:rsidR="002E548B" w:rsidRPr="002E548B" w:rsidRDefault="002E548B">
          <w:pPr>
            <w:pStyle w:val="TOC2"/>
            <w:tabs>
              <w:tab w:val="left" w:pos="1320"/>
              <w:tab w:val="right" w:leader="dot" w:pos="9016"/>
            </w:tabs>
            <w:rPr>
              <w:noProof/>
              <w:kern w:val="2"/>
              <w:sz w:val="24"/>
              <w:szCs w:val="24"/>
              <w:lang w:val="en-US"/>
              <w14:ligatures w14:val="standardContextual"/>
            </w:rPr>
          </w:pPr>
          <w:hyperlink w:anchor="_Toc148723959" w:history="1">
            <w:r w:rsidRPr="002E548B">
              <w:rPr>
                <w:rStyle w:val="Hyperlink"/>
                <w:rFonts w:ascii="Elementary Gothic Bookhand" w:hAnsi="Elementary Gothic Bookhand"/>
                <w:noProof/>
                <w:sz w:val="24"/>
                <w:szCs w:val="24"/>
              </w:rPr>
              <w:t>7.3.</w:t>
            </w:r>
            <w:r w:rsidRPr="002E548B">
              <w:rPr>
                <w:noProof/>
                <w:kern w:val="2"/>
                <w:sz w:val="24"/>
                <w:szCs w:val="24"/>
                <w:lang w:val="en-US"/>
                <w14:ligatures w14:val="standardContextual"/>
              </w:rPr>
              <w:tab/>
            </w:r>
            <w:r w:rsidRPr="002E548B">
              <w:rPr>
                <w:rStyle w:val="Hyperlink"/>
                <w:rFonts w:ascii="Elementary Gothic Bookhand" w:hAnsi="Elementary Gothic Bookhand"/>
                <w:noProof/>
                <w:sz w:val="24"/>
                <w:szCs w:val="24"/>
              </w:rPr>
              <w:t>Letras de músicas</w:t>
            </w:r>
            <w:r w:rsidRPr="002E548B">
              <w:rPr>
                <w:noProof/>
                <w:webHidden/>
                <w:sz w:val="24"/>
                <w:szCs w:val="24"/>
              </w:rPr>
              <w:tab/>
            </w:r>
            <w:r w:rsidRPr="002E548B">
              <w:rPr>
                <w:noProof/>
                <w:webHidden/>
                <w:sz w:val="24"/>
                <w:szCs w:val="24"/>
              </w:rPr>
              <w:fldChar w:fldCharType="begin"/>
            </w:r>
            <w:r w:rsidRPr="002E548B">
              <w:rPr>
                <w:noProof/>
                <w:webHidden/>
                <w:sz w:val="24"/>
                <w:szCs w:val="24"/>
              </w:rPr>
              <w:instrText xml:space="preserve"> PAGEREF _Toc148723959 \h </w:instrText>
            </w:r>
            <w:r w:rsidRPr="002E548B">
              <w:rPr>
                <w:noProof/>
                <w:webHidden/>
                <w:sz w:val="24"/>
                <w:szCs w:val="24"/>
              </w:rPr>
            </w:r>
            <w:r w:rsidRPr="002E548B">
              <w:rPr>
                <w:noProof/>
                <w:webHidden/>
                <w:sz w:val="24"/>
                <w:szCs w:val="24"/>
              </w:rPr>
              <w:fldChar w:fldCharType="separate"/>
            </w:r>
            <w:r w:rsidRPr="002E548B">
              <w:rPr>
                <w:noProof/>
                <w:webHidden/>
                <w:sz w:val="24"/>
                <w:szCs w:val="24"/>
              </w:rPr>
              <w:t>221</w:t>
            </w:r>
            <w:r w:rsidRPr="002E548B">
              <w:rPr>
                <w:noProof/>
                <w:webHidden/>
                <w:sz w:val="24"/>
                <w:szCs w:val="24"/>
              </w:rPr>
              <w:fldChar w:fldCharType="end"/>
            </w:r>
          </w:hyperlink>
        </w:p>
        <w:p w14:paraId="19D3F6A1" w14:textId="49DBFB56"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Pr="002E548B" w:rsidRDefault="008A7C1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2E548B" w:rsidRDefault="00FB4BEF" w:rsidP="00AD5BBE">
      <w:pPr>
        <w:pStyle w:val="Heading1"/>
        <w:jc w:val="both"/>
        <w:rPr>
          <w:rFonts w:ascii="Algerian" w:hAnsi="Algerian"/>
          <w:color w:val="auto"/>
          <w:sz w:val="24"/>
          <w:szCs w:val="24"/>
        </w:rPr>
      </w:pPr>
      <w:bookmarkStart w:id="1" w:name="_Toc148723875"/>
      <w:r w:rsidRPr="002E548B">
        <w:rPr>
          <w:rFonts w:ascii="Algerian" w:hAnsi="Algerian"/>
          <w:color w:val="auto"/>
          <w:sz w:val="24"/>
          <w:szCs w:val="24"/>
        </w:rPr>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2E548B" w:rsidRDefault="00C36B24" w:rsidP="007A721A">
      <w:pPr>
        <w:pStyle w:val="Heading1"/>
        <w:numPr>
          <w:ilvl w:val="0"/>
          <w:numId w:val="26"/>
        </w:numPr>
        <w:jc w:val="both"/>
        <w:rPr>
          <w:rFonts w:ascii="Algerian" w:hAnsi="Algerian"/>
          <w:color w:val="auto"/>
          <w:sz w:val="24"/>
          <w:szCs w:val="24"/>
        </w:rPr>
      </w:pPr>
      <w:bookmarkStart w:id="2" w:name="_Ref125567900"/>
      <w:bookmarkStart w:id="3" w:name="_Toc148723876"/>
      <w:r w:rsidRPr="002E548B">
        <w:rPr>
          <w:rFonts w:ascii="Algerian" w:hAnsi="Algerian"/>
          <w:color w:val="auto"/>
          <w:sz w:val="24"/>
          <w:szCs w:val="24"/>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3877"/>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3878"/>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7E33BF6F"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w:t>
      </w:r>
      <w:r w:rsidRPr="002E548B">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E548B">
            <w:rPr>
              <w:color w:val="000000"/>
              <w:sz w:val="24"/>
              <w:szCs w:val="24"/>
            </w:rPr>
            <w:t>(Wulansari et al., 2020)</w:t>
          </w:r>
        </w:sdtContent>
      </w:sdt>
      <w:r w:rsidRPr="002E548B">
        <w:rPr>
          <w:sz w:val="24"/>
          <w:szCs w:val="24"/>
        </w:rPr>
        <w:t>.</w:t>
      </w:r>
    </w:p>
    <w:p w14:paraId="760D09A9" w14:textId="29F8227F"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2E548B">
            <w:rPr>
              <w:color w:val="000000"/>
              <w:sz w:val="24"/>
              <w:szCs w:val="24"/>
            </w:rPr>
            <w:t>(Wulansari et al., 2020)</w:t>
          </w:r>
        </w:sdtContent>
      </w:sdt>
      <w:r w:rsidRPr="002E548B">
        <w:rPr>
          <w:sz w:val="24"/>
          <w:szCs w:val="24"/>
        </w:rPr>
        <w:t>.</w:t>
      </w:r>
    </w:p>
    <w:p w14:paraId="670192AE" w14:textId="593A07BC"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2E548B">
            <w:rPr>
              <w:color w:val="000000"/>
              <w:sz w:val="24"/>
              <w:szCs w:val="24"/>
            </w:rPr>
            <w:t>(Wulansari et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6430C066" w:rsidR="00F47789" w:rsidRPr="002E548B" w:rsidRDefault="00F47789" w:rsidP="000269A2">
      <w:pPr>
        <w:ind w:firstLine="720"/>
        <w:jc w:val="both"/>
        <w:rPr>
          <w:sz w:val="24"/>
          <w:szCs w:val="24"/>
        </w:rPr>
      </w:pPr>
      <w:r w:rsidRPr="002E548B">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p>
    <w:p w14:paraId="0A47AE78" w14:textId="56AA4D0C"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2E548B">
        <w:rPr>
          <w:i/>
          <w:iCs/>
          <w:sz w:val="24"/>
          <w:szCs w:val="24"/>
        </w:rPr>
        <w:t xml:space="preserve">Control </w:t>
      </w:r>
      <w:r w:rsidR="00281B6C" w:rsidRPr="002E548B">
        <w:rPr>
          <w:sz w:val="24"/>
          <w:szCs w:val="24"/>
        </w:rPr>
        <w:t>de Zoe We</w:t>
      </w:r>
      <w:r w:rsidR="00CD24CE" w:rsidRPr="002E548B">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Saúde Mental é o Tema Da Campanha de Natal Da Vodafone - Vodafone Portugal</w:t>
          </w:r>
          <w:r w:rsidR="007257C2" w:rsidRPr="002E548B">
            <w:rPr>
              <w:rFonts w:eastAsia="Times New Roman"/>
              <w:sz w:val="24"/>
              <w:szCs w:val="24"/>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E548B" w:rsidRDefault="001B582C" w:rsidP="001B582C">
      <w:pPr>
        <w:jc w:val="center"/>
        <w:rPr>
          <w:sz w:val="24"/>
          <w:szCs w:val="24"/>
        </w:rPr>
      </w:pPr>
      <w:r w:rsidRPr="002E548B">
        <w:rPr>
          <w:sz w:val="24"/>
          <w:szCs w:val="24"/>
        </w:rPr>
        <w:t xml:space="preserve">Fig.1 – </w:t>
      </w:r>
      <w:r w:rsidRPr="002E548B">
        <w:rPr>
          <w:i/>
          <w:iCs/>
          <w:sz w:val="24"/>
          <w:szCs w:val="24"/>
        </w:rPr>
        <w:t>Screenshots</w:t>
      </w:r>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Partilha o Que Estás a Sentir | Natal 2022 | Vodafone Portugal - YouTube</w:t>
          </w:r>
          <w:r w:rsidR="007257C2" w:rsidRPr="002E548B">
            <w:rPr>
              <w:rFonts w:eastAsia="Times New Roman"/>
              <w:sz w:val="24"/>
              <w:szCs w:val="24"/>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Uma Conversa Sobre Saúde Mental | Natal 2022 | Vodafone Portugal - YouTube</w:t>
          </w:r>
          <w:r w:rsidR="007257C2" w:rsidRPr="002E548B">
            <w:rPr>
              <w:rFonts w:eastAsia="Times New Roman"/>
              <w:sz w:val="24"/>
              <w:szCs w:val="24"/>
            </w:rPr>
            <w:t>, n.d.)</w:t>
          </w:r>
        </w:sdtContent>
      </w:sdt>
      <w:r w:rsidR="006E23F8" w:rsidRPr="002E548B">
        <w:rPr>
          <w:sz w:val="24"/>
          <w:szCs w:val="24"/>
        </w:rPr>
        <w:t xml:space="preserve"> </w:t>
      </w:r>
    </w:p>
    <w:p w14:paraId="40D93E36" w14:textId="529455A7"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Impacto Da COVID-19 Na Saúde Mental</w:t>
          </w:r>
          <w:r w:rsidR="007257C2" w:rsidRPr="002E548B">
            <w:rPr>
              <w:rFonts w:eastAsia="Times New Roman"/>
              <w:sz w:val="24"/>
              <w:szCs w:val="24"/>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Impacto Da COVID-19 Na Saúde Mental</w:t>
          </w:r>
          <w:r w:rsidR="007257C2" w:rsidRPr="002E548B">
            <w:rPr>
              <w:rFonts w:eastAsia="Times New Roman"/>
              <w:sz w:val="24"/>
              <w:szCs w:val="24"/>
            </w:rPr>
            <w:t>, n.d.)</w:t>
          </w:r>
        </w:sdtContent>
      </w:sdt>
    </w:p>
    <w:p w14:paraId="4C25A6AB" w14:textId="03DB1CB1" w:rsidR="00F310C7" w:rsidRPr="002E548B" w:rsidRDefault="00F310C7" w:rsidP="00AD5BBE">
      <w:pPr>
        <w:jc w:val="both"/>
        <w:rPr>
          <w:sz w:val="24"/>
          <w:szCs w:val="24"/>
        </w:rPr>
      </w:pPr>
    </w:p>
    <w:p w14:paraId="5991B5CC" w14:textId="09D5AB8E"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game developers</w:t>
      </w:r>
      <w:r w:rsidRPr="002E548B">
        <w:rPr>
          <w:sz w:val="24"/>
          <w:szCs w:val="24"/>
        </w:rPr>
        <w:t xml:space="preserve">. Por exemplo, </w:t>
      </w:r>
      <w:r w:rsidRPr="002E548B">
        <w:rPr>
          <w:i/>
          <w:iCs/>
          <w:sz w:val="24"/>
          <w:szCs w:val="24"/>
        </w:rPr>
        <w:t>Depression Quest</w:t>
      </w:r>
      <w:r w:rsidRPr="002E548B">
        <w:rPr>
          <w:sz w:val="24"/>
          <w:szCs w:val="24"/>
        </w:rPr>
        <w:t xml:space="preserve"> e </w:t>
      </w:r>
      <w:r w:rsidRPr="002E548B">
        <w:rPr>
          <w:i/>
          <w:iCs/>
          <w:sz w:val="24"/>
          <w:szCs w:val="24"/>
        </w:rPr>
        <w:t>Depression: The Game</w:t>
      </w:r>
      <w:r w:rsidRPr="002E548B">
        <w:rPr>
          <w:sz w:val="24"/>
          <w:szCs w:val="24"/>
        </w:rPr>
        <w:t xml:space="preserve"> são ambos jogos sustentados em narrativas baseadas na experiência vivida de depressão pelos desenvolvedores do jogo. Para Zoe Quinn, desenvolver o </w:t>
      </w:r>
      <w:r w:rsidRPr="002E548B">
        <w:rPr>
          <w:i/>
          <w:iCs/>
          <w:sz w:val="24"/>
          <w:szCs w:val="24"/>
        </w:rPr>
        <w:t>Depression Quest</w:t>
      </w:r>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E548B">
            <w:rPr>
              <w:color w:val="000000"/>
              <w:sz w:val="24"/>
              <w:szCs w:val="24"/>
            </w:rPr>
            <w:t>(Chen et al., 2022)</w:t>
          </w:r>
        </w:sdtContent>
      </w:sdt>
      <w:r w:rsidRPr="002E548B">
        <w:rPr>
          <w:sz w:val="24"/>
          <w:szCs w:val="24"/>
        </w:rPr>
        <w:t>.</w:t>
      </w:r>
    </w:p>
    <w:p w14:paraId="07E8604F" w14:textId="2EDB865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E548B">
            <w:rPr>
              <w:color w:val="000000"/>
              <w:sz w:val="24"/>
              <w:szCs w:val="24"/>
            </w:rPr>
            <w:t>(Rössler,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3879"/>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D099C2"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Pr="002E548B" w:rsidRDefault="0039402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3880"/>
      <w:r w:rsidRPr="002E548B">
        <w:rPr>
          <w:rFonts w:ascii="Elementary Gothic Bookhand" w:hAnsi="Elementary Gothic Bookhand"/>
          <w:color w:val="auto"/>
          <w:sz w:val="24"/>
          <w:szCs w:val="24"/>
        </w:rPr>
        <w:lastRenderedPageBreak/>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Role-playing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r w:rsidRPr="002E548B">
              <w:rPr>
                <w:i/>
                <w:iCs/>
                <w:sz w:val="24"/>
                <w:szCs w:val="24"/>
              </w:rPr>
              <w:t>Affective Empathy</w:t>
            </w:r>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r w:rsidRPr="002E548B">
              <w:rPr>
                <w:i/>
                <w:iCs/>
                <w:sz w:val="24"/>
                <w:szCs w:val="24"/>
              </w:rPr>
              <w:t>Compassion</w:t>
            </w:r>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r w:rsidRPr="002E548B">
              <w:rPr>
                <w:i/>
                <w:iCs/>
                <w:sz w:val="24"/>
                <w:szCs w:val="24"/>
              </w:rPr>
              <w:t>Imitation</w:t>
            </w:r>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r w:rsidRPr="002E548B">
              <w:rPr>
                <w:i/>
                <w:iCs/>
                <w:sz w:val="24"/>
                <w:szCs w:val="24"/>
              </w:rPr>
              <w:t>Affective Empathy/Sympathy</w:t>
            </w:r>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r w:rsidRPr="002E548B">
              <w:rPr>
                <w:i/>
                <w:iCs/>
                <w:sz w:val="24"/>
                <w:szCs w:val="24"/>
              </w:rPr>
              <w:t>Aesthetic Empathy</w:t>
            </w:r>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r w:rsidRPr="002E548B">
              <w:rPr>
                <w:i/>
                <w:iCs/>
                <w:sz w:val="24"/>
                <w:szCs w:val="24"/>
              </w:rPr>
              <w:t>Psychological Empathy</w:t>
            </w:r>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r w:rsidRPr="002E548B">
              <w:rPr>
                <w:i/>
                <w:iCs/>
                <w:sz w:val="24"/>
                <w:szCs w:val="24"/>
              </w:rPr>
              <w:t>Projective Empathy</w:t>
            </w:r>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r w:rsidRPr="002E548B">
              <w:rPr>
                <w:i/>
                <w:iCs/>
                <w:sz w:val="24"/>
                <w:szCs w:val="24"/>
              </w:rPr>
              <w:t>Empathic Distress</w:t>
            </w:r>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r w:rsidRPr="002E548B">
              <w:rPr>
                <w:i/>
                <w:iCs/>
                <w:sz w:val="24"/>
                <w:szCs w:val="24"/>
              </w:rPr>
              <w:t>Pity/Compassion</w:t>
            </w:r>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r w:rsidRPr="002E548B">
              <w:rPr>
                <w:i/>
                <w:iCs/>
                <w:sz w:val="24"/>
                <w:szCs w:val="24"/>
              </w:rPr>
              <w:t>Dispositional Empathy</w:t>
            </w:r>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r w:rsidRPr="002E548B">
              <w:rPr>
                <w:i/>
                <w:iCs/>
                <w:sz w:val="24"/>
                <w:szCs w:val="24"/>
              </w:rPr>
              <w:t>Situational Empathy</w:t>
            </w:r>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r w:rsidRPr="002E548B">
              <w:rPr>
                <w:i/>
                <w:iCs/>
                <w:sz w:val="24"/>
                <w:szCs w:val="24"/>
              </w:rPr>
              <w:t>Interpersonal Reactivity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r w:rsidRPr="002E548B">
              <w:rPr>
                <w:i/>
                <w:iCs/>
                <w:sz w:val="24"/>
                <w:szCs w:val="24"/>
              </w:rPr>
              <w:t>Empathic Concern</w:t>
            </w:r>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r w:rsidRPr="002E548B">
              <w:rPr>
                <w:i/>
                <w:iCs/>
                <w:sz w:val="24"/>
                <w:szCs w:val="24"/>
              </w:rPr>
              <w:t>Fantasy</w:t>
            </w:r>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r w:rsidRPr="002E548B">
              <w:rPr>
                <w:i/>
                <w:iCs/>
                <w:sz w:val="24"/>
                <w:szCs w:val="24"/>
              </w:rPr>
              <w:t>Personal Distress</w:t>
            </w:r>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r w:rsidRPr="002E548B">
              <w:rPr>
                <w:i/>
                <w:iCs/>
                <w:sz w:val="24"/>
                <w:szCs w:val="24"/>
              </w:rPr>
              <w:t>Perspective-Taking</w:t>
            </w:r>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r w:rsidRPr="002E548B">
              <w:rPr>
                <w:i/>
                <w:iCs/>
                <w:sz w:val="24"/>
                <w:szCs w:val="24"/>
              </w:rPr>
              <w:t>Transportation</w:t>
            </w:r>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r w:rsidRPr="002E548B">
              <w:rPr>
                <w:i/>
                <w:iCs/>
                <w:sz w:val="24"/>
                <w:szCs w:val="24"/>
              </w:rPr>
              <w:t>Agency</w:t>
            </w:r>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r w:rsidRPr="002E548B">
              <w:rPr>
                <w:i/>
                <w:iCs/>
                <w:sz w:val="24"/>
                <w:szCs w:val="24"/>
              </w:rPr>
              <w:t>Five Factor Model</w:t>
            </w:r>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Conceptualização segundo David Freeman</w:t>
            </w:r>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r w:rsidR="004A1C54" w:rsidRPr="002E548B">
              <w:rPr>
                <w:sz w:val="24"/>
                <w:szCs w:val="24"/>
              </w:rPr>
              <w:t>Robin</w:t>
            </w:r>
            <w:r w:rsidRPr="002E548B">
              <w:rPr>
                <w:sz w:val="24"/>
                <w:szCs w:val="24"/>
              </w:rPr>
              <w:t xml:space="preserve"> Sloan</w:t>
            </w:r>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Major Depressive Disorder</w:t>
            </w:r>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77777777" w:rsidR="002F063C" w:rsidRPr="002E548B" w:rsidRDefault="002F063C" w:rsidP="00BC4589">
      <w:pPr>
        <w:jc w:val="both"/>
        <w:rPr>
          <w:sz w:val="24"/>
          <w:szCs w:val="24"/>
        </w:rPr>
      </w:pPr>
    </w:p>
    <w:p w14:paraId="13F858C0" w14:textId="77777777" w:rsidR="002F063C" w:rsidRPr="002E548B" w:rsidRDefault="002F063C" w:rsidP="00DB66C6">
      <w:pPr>
        <w:pStyle w:val="ListParagraph"/>
        <w:ind w:left="864"/>
        <w:jc w:val="both"/>
        <w:rPr>
          <w:sz w:val="24"/>
          <w:szCs w:val="24"/>
        </w:rPr>
      </w:pP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3881"/>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266B9F5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r w:rsidR="001F1399" w:rsidRPr="002E548B">
        <w:rPr>
          <w:i/>
          <w:iCs/>
          <w:sz w:val="24"/>
          <w:szCs w:val="24"/>
        </w:rPr>
        <w:t>Interpersonal Reactivity Index Questionnaire</w:t>
      </w:r>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2E548B">
            <w:rPr>
              <w:iCs/>
              <w:color w:val="000000"/>
              <w:sz w:val="24"/>
              <w:szCs w:val="24"/>
            </w:rPr>
            <w:t>(Ribeiro et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Neuropsicopatologia,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lastRenderedPageBreak/>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r w:rsidR="001A4F0B" w:rsidRPr="002E548B">
        <w:rPr>
          <w:i/>
          <w:iCs/>
          <w:sz w:val="24"/>
          <w:szCs w:val="24"/>
        </w:rPr>
        <w:t>adventure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3882"/>
      <w:r w:rsidRPr="002E548B">
        <w:rPr>
          <w:rFonts w:ascii="Elementary Gothic Bookhand" w:hAnsi="Elementary Gothic Bookhand"/>
          <w:color w:val="auto"/>
          <w:sz w:val="24"/>
          <w:szCs w:val="24"/>
        </w:rPr>
        <w:t>Metodologia</w:t>
      </w:r>
      <w:bookmarkEnd w:id="12"/>
    </w:p>
    <w:p w14:paraId="729E9340" w14:textId="3B7EE548"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E548B">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2E548B" w:rsidRDefault="00576B04" w:rsidP="000D226E">
      <w:pPr>
        <w:ind w:firstLine="720"/>
        <w:jc w:val="both"/>
        <w:rPr>
          <w:sz w:val="24"/>
          <w:szCs w:val="24"/>
        </w:rPr>
      </w:pPr>
      <w:r w:rsidRPr="002E548B">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2E548B">
            <w:rPr>
              <w:color w:val="000000"/>
              <w:sz w:val="24"/>
              <w:szCs w:val="24"/>
            </w:rPr>
            <w:t>(Coutinho, 2019b, 2019c)</w:t>
          </w:r>
        </w:sdtContent>
      </w:sdt>
      <w:r w:rsidRPr="002E548B">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2E548B">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2E548B">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design-based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design-based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3883"/>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sidRPr="002E548B">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3884"/>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2E548B" w:rsidRDefault="00285293" w:rsidP="00285293">
      <w:pPr>
        <w:pStyle w:val="Heading1"/>
        <w:numPr>
          <w:ilvl w:val="0"/>
          <w:numId w:val="26"/>
        </w:numPr>
        <w:jc w:val="both"/>
        <w:rPr>
          <w:rFonts w:ascii="Algerian" w:hAnsi="Algerian"/>
          <w:color w:val="auto"/>
          <w:sz w:val="24"/>
          <w:szCs w:val="24"/>
        </w:rPr>
      </w:pPr>
      <w:bookmarkStart w:id="15" w:name="_Hlk148718274"/>
      <w:bookmarkStart w:id="16" w:name="_Toc148723885"/>
      <w:r w:rsidRPr="002E548B">
        <w:rPr>
          <w:rFonts w:ascii="Algerian" w:hAnsi="Algerian"/>
          <w:color w:val="auto"/>
          <w:sz w:val="24"/>
          <w:szCs w:val="24"/>
        </w:rPr>
        <w:lastRenderedPageBreak/>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3886"/>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3887"/>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2E548B"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24"/>
          <w:szCs w:val="24"/>
        </w:rPr>
      </w:pPr>
      <w:bookmarkStart w:id="19" w:name="_Toc125389011"/>
      <w:bookmarkStart w:id="20" w:name="_Toc148451143"/>
      <w:bookmarkStart w:id="21" w:name="_Hlk124867470"/>
      <w:bookmarkStart w:id="22" w:name="_Toc148723888"/>
      <w:r w:rsidRPr="002E548B">
        <w:rPr>
          <w:rFonts w:ascii="Romance Fatal Serif Std" w:eastAsiaTheme="majorEastAsia" w:hAnsi="Romance Fatal Serif Std" w:cstheme="minorHAnsi"/>
          <w:sz w:val="24"/>
          <w:szCs w:val="24"/>
        </w:rPr>
        <w:t>Caracter</w:t>
      </w:r>
      <w:r w:rsidRPr="002E548B">
        <w:rPr>
          <w:rFonts w:ascii="Cambria" w:eastAsiaTheme="majorEastAsia" w:hAnsi="Cambria" w:cs="Cambria"/>
          <w:sz w:val="24"/>
          <w:szCs w:val="24"/>
        </w:rPr>
        <w:t>í</w:t>
      </w:r>
      <w:r w:rsidRPr="002E548B">
        <w:rPr>
          <w:rFonts w:ascii="Romance Fatal Serif Std" w:eastAsiaTheme="majorEastAsia" w:hAnsi="Romance Fatal Serif Std" w:cstheme="minorHAnsi"/>
          <w:sz w:val="24"/>
          <w:szCs w:val="24"/>
        </w:rPr>
        <w:t>sticas de um jogo</w:t>
      </w:r>
      <w:bookmarkEnd w:id="19"/>
      <w:bookmarkEnd w:id="20"/>
      <w:bookmarkEnd w:id="21"/>
      <w:bookmarkEnd w:id="22"/>
    </w:p>
    <w:p w14:paraId="46A4E287" w14:textId="30BC4F53" w:rsidR="00C256ED" w:rsidRPr="002E548B" w:rsidRDefault="00C1568E" w:rsidP="00B36505">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Caillois, Chris Crawford e Salen e Zimmerman. </w:t>
      </w:r>
    </w:p>
    <w:p w14:paraId="31886E1C" w14:textId="77777777" w:rsidR="00C256ED" w:rsidRPr="002E548B" w:rsidRDefault="00C256ED" w:rsidP="00D4262A">
      <w:pPr>
        <w:ind w:firstLine="720"/>
        <w:jc w:val="both"/>
        <w:rPr>
          <w:sz w:val="24"/>
          <w:szCs w:val="24"/>
        </w:rPr>
      </w:pPr>
    </w:p>
    <w:p w14:paraId="1260B36F" w14:textId="77777777" w:rsidR="00394027" w:rsidRPr="002E548B" w:rsidRDefault="00394027" w:rsidP="00D4262A">
      <w:pPr>
        <w:ind w:firstLine="720"/>
        <w:jc w:val="both"/>
        <w:rPr>
          <w:sz w:val="24"/>
          <w:szCs w:val="24"/>
        </w:rPr>
      </w:pPr>
    </w:p>
    <w:p w14:paraId="491C98EE" w14:textId="77777777" w:rsidR="00394027" w:rsidRPr="002E548B" w:rsidRDefault="00394027" w:rsidP="00D4262A">
      <w:pPr>
        <w:ind w:firstLine="720"/>
        <w:jc w:val="both"/>
        <w:rPr>
          <w:sz w:val="24"/>
          <w:szCs w:val="24"/>
        </w:rPr>
      </w:pP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lastRenderedPageBreak/>
        <w:t xml:space="preserve">Declaração de um jogo segundo </w:t>
      </w:r>
      <w:commentRangeStart w:id="23"/>
      <w:r w:rsidR="00C1568E" w:rsidRPr="002E548B">
        <w:rPr>
          <w:rFonts w:ascii="Sketch Gothic School" w:hAnsi="Sketch Gothic School" w:cstheme="minorHAnsi"/>
          <w:sz w:val="24"/>
          <w:szCs w:val="24"/>
        </w:rPr>
        <w:t>Roger Caillois</w:t>
      </w:r>
      <w:commentRangeEnd w:id="23"/>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18300613"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r w:rsidR="00C1568E" w:rsidRPr="002E548B">
        <w:rPr>
          <w:i/>
          <w:iCs/>
          <w:sz w:val="24"/>
          <w:szCs w:val="24"/>
        </w:rPr>
        <w:t xml:space="preserve">agôn, alea, mimicry </w:t>
      </w:r>
      <w:r w:rsidR="00C1568E" w:rsidRPr="002E548B">
        <w:rPr>
          <w:sz w:val="24"/>
          <w:szCs w:val="24"/>
        </w:rPr>
        <w:t>e</w:t>
      </w:r>
      <w:r w:rsidR="00C1568E" w:rsidRPr="002E548B">
        <w:rPr>
          <w:i/>
          <w:iCs/>
          <w:sz w:val="24"/>
          <w:szCs w:val="24"/>
        </w:rPr>
        <w:t xml:space="preserve"> ilinx</w:t>
      </w:r>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E548B">
            <w:rPr>
              <w:color w:val="000000"/>
              <w:sz w:val="24"/>
              <w:szCs w:val="24"/>
            </w:rPr>
            <w:t>(Caillois,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Agôn</w:t>
      </w:r>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Alea</w:t>
      </w:r>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r w:rsidRPr="002E548B">
        <w:rPr>
          <w:i/>
          <w:iCs/>
          <w:sz w:val="24"/>
          <w:szCs w:val="24"/>
        </w:rPr>
        <w:t>alea</w:t>
      </w:r>
      <w:r w:rsidRPr="002E548B">
        <w:rPr>
          <w:sz w:val="24"/>
          <w:szCs w:val="24"/>
        </w:rPr>
        <w:t xml:space="preserve">), jogos esses que se baseiam numa decisão independente do jogador e num resultado sob o qual ele não tem qualquer tipo de controlo; contrariamente ao </w:t>
      </w:r>
      <w:r w:rsidRPr="002E548B">
        <w:rPr>
          <w:i/>
          <w:iCs/>
          <w:sz w:val="24"/>
          <w:szCs w:val="24"/>
        </w:rPr>
        <w:t>âgon</w:t>
      </w:r>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Mimicry</w:t>
      </w:r>
      <w:r w:rsidRPr="002E548B">
        <w:rPr>
          <w:sz w:val="24"/>
          <w:szCs w:val="24"/>
        </w:rPr>
        <w:t xml:space="preserve"> (simulação) – o jogo ocorre num universo ou mundo distinto do mundo real, aceite e credível, no qual o jogador pode desempenhar dadas ações tendo em conta as suas </w:t>
      </w:r>
      <w:r w:rsidRPr="002E548B">
        <w:rPr>
          <w:i/>
          <w:iCs/>
          <w:sz w:val="24"/>
          <w:szCs w:val="24"/>
        </w:rPr>
        <w:t>skills (âgon)</w:t>
      </w:r>
      <w:r w:rsidRPr="002E548B">
        <w:rPr>
          <w:sz w:val="24"/>
          <w:szCs w:val="24"/>
        </w:rPr>
        <w:t xml:space="preserve"> ou depender de fatores externos </w:t>
      </w:r>
      <w:r w:rsidRPr="002E548B">
        <w:rPr>
          <w:i/>
          <w:iCs/>
          <w:sz w:val="24"/>
          <w:szCs w:val="24"/>
        </w:rPr>
        <w:t>(alea)</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Ilinx</w:t>
      </w:r>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08F076B3"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r w:rsidRPr="002E548B">
        <w:rPr>
          <w:i/>
          <w:iCs/>
          <w:sz w:val="24"/>
          <w:szCs w:val="24"/>
        </w:rPr>
        <w:t>The Art of Computer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E548B">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2E548B">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Rules of Play: Game Design Fundamentals</w:t>
      </w:r>
      <w:r w:rsidRPr="002E548B">
        <w:rPr>
          <w:sz w:val="24"/>
          <w:szCs w:val="24"/>
        </w:rPr>
        <w:t xml:space="preserve"> (2003), Katie Salen e Eric Zimmerman,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jogador(es)</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3407BEA4" w:rsidR="00C1568E" w:rsidRPr="002E548B" w:rsidRDefault="00C1568E" w:rsidP="00C1568E">
      <w:pPr>
        <w:ind w:left="1080"/>
        <w:jc w:val="both"/>
        <w:rPr>
          <w:sz w:val="24"/>
          <w:szCs w:val="24"/>
        </w:rPr>
      </w:pPr>
      <w:r w:rsidRPr="002E548B">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E548B">
            <w:rPr>
              <w:rFonts w:eastAsia="Times New Roman"/>
              <w:sz w:val="24"/>
              <w:szCs w:val="24"/>
            </w:rPr>
            <w:t>(Salen &amp; Zimmerman,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50DB4552"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E548B">
            <w:rPr>
              <w:rFonts w:eastAsia="Times New Roman"/>
              <w:sz w:val="24"/>
              <w:szCs w:val="24"/>
            </w:rPr>
            <w:t>(Salen &amp; Zimmerman,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E548B"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24"/>
          <w:szCs w:val="24"/>
        </w:rPr>
      </w:pPr>
      <w:bookmarkStart w:id="24" w:name="_Toc148723889"/>
      <w:r w:rsidRPr="002E548B">
        <w:rPr>
          <w:rFonts w:ascii="Romance Fatal Serif Std" w:eastAsiaTheme="majorEastAsia" w:hAnsi="Romance Fatal Serif Std" w:cstheme="minorHAnsi"/>
          <w:sz w:val="24"/>
          <w:szCs w:val="24"/>
        </w:rPr>
        <w:t>Jogo e jogo digital</w:t>
      </w:r>
      <w:bookmarkEnd w:id="24"/>
    </w:p>
    <w:p w14:paraId="4FE12ACE" w14:textId="083D2EE4" w:rsidR="00C1568E" w:rsidRPr="002E548B" w:rsidRDefault="00C1568E" w:rsidP="00AE183F">
      <w:pPr>
        <w:ind w:firstLine="720"/>
        <w:jc w:val="both"/>
        <w:rPr>
          <w:sz w:val="24"/>
          <w:szCs w:val="24"/>
        </w:rPr>
      </w:pPr>
      <w:r w:rsidRPr="002E548B">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E548B">
            <w:rPr>
              <w:rFonts w:eastAsia="Times New Roman"/>
              <w:sz w:val="24"/>
              <w:szCs w:val="24"/>
            </w:rPr>
            <w:t>(Salen &amp; Zimmerman, 2003d)</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lastRenderedPageBreak/>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r w:rsidR="00C1568E" w:rsidRPr="002E548B">
        <w:rPr>
          <w:i/>
          <w:iCs/>
          <w:sz w:val="24"/>
          <w:szCs w:val="24"/>
        </w:rPr>
        <w:t>multiplayer</w:t>
      </w:r>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2E548B"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24"/>
          <w:szCs w:val="24"/>
        </w:rPr>
      </w:pPr>
      <w:bookmarkStart w:id="25" w:name="_Toc125389013"/>
      <w:bookmarkStart w:id="26" w:name="_Toc148451145"/>
      <w:bookmarkStart w:id="27" w:name="_Toc148723890"/>
      <w:r w:rsidRPr="002E548B">
        <w:rPr>
          <w:rFonts w:ascii="Romance Fatal Serif Std" w:eastAsiaTheme="majorEastAsia" w:hAnsi="Romance Fatal Serif Std" w:cstheme="minorHAnsi"/>
          <w:sz w:val="24"/>
          <w:szCs w:val="24"/>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of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role-playing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7777777"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2E548B">
        <w:rPr>
          <w:i/>
          <w:iCs/>
          <w:sz w:val="24"/>
          <w:szCs w:val="24"/>
        </w:rPr>
        <w:t>twitch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r w:rsidRPr="002E548B">
        <w:rPr>
          <w:i/>
          <w:iCs/>
          <w:sz w:val="24"/>
          <w:szCs w:val="24"/>
        </w:rPr>
        <w:t>action-adventure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2E548B">
            <w:rPr>
              <w:rFonts w:eastAsia="Times New Roman"/>
              <w:sz w:val="24"/>
              <w:szCs w:val="24"/>
            </w:rPr>
            <w:t>(Adams &amp; Rollings,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7777777"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2E548B">
        <w:rPr>
          <w:i/>
          <w:iCs/>
          <w:sz w:val="24"/>
          <w:szCs w:val="24"/>
        </w:rPr>
        <w:t>turn-based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E548B">
            <w:rPr>
              <w:rFonts w:eastAsia="Times New Roman"/>
              <w:sz w:val="24"/>
              <w:szCs w:val="24"/>
            </w:rPr>
            <w:t>(Adams &amp; Rollings,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56D254AD"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Role-playing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E548B">
        <w:rPr>
          <w:i/>
          <w:iCs/>
          <w:sz w:val="24"/>
          <w:szCs w:val="24"/>
        </w:rPr>
        <w:t>quests</w:t>
      </w:r>
      <w:r w:rsidRPr="002E548B">
        <w:rPr>
          <w:sz w:val="24"/>
          <w:szCs w:val="24"/>
        </w:rPr>
        <w:t xml:space="preserve">, a partir das </w:t>
      </w:r>
      <w:r w:rsidRPr="002E548B">
        <w:rPr>
          <w:sz w:val="24"/>
          <w:szCs w:val="24"/>
        </w:rPr>
        <w:lastRenderedPageBreak/>
        <w:t xml:space="preserve">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2E548B">
        <w:rPr>
          <w:i/>
          <w:iCs/>
          <w:sz w:val="24"/>
          <w:szCs w:val="24"/>
        </w:rPr>
        <w:t xml:space="preserve">non-playable characters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E548B">
            <w:rPr>
              <w:rFonts w:eastAsia="Times New Roman"/>
              <w:sz w:val="24"/>
              <w:szCs w:val="24"/>
            </w:rPr>
            <w:t>(Adams &amp; Rollings,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4EBD3CA8"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E548B">
            <w:rPr>
              <w:rFonts w:eastAsia="Times New Roman"/>
              <w:sz w:val="24"/>
              <w:szCs w:val="24"/>
            </w:rPr>
            <w:t>(Adams &amp; Rollings,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2FD6BBDE"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E548B">
            <w:rPr>
              <w:rFonts w:eastAsia="Times New Roman"/>
              <w:sz w:val="24"/>
              <w:szCs w:val="24"/>
            </w:rPr>
            <w:t>(Adams &amp; Rollings,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6C50505F"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E548B">
            <w:rPr>
              <w:rFonts w:eastAsia="Times New Roman"/>
              <w:sz w:val="24"/>
              <w:szCs w:val="24"/>
            </w:rPr>
            <w:t>(Adams &amp; Rollings,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7FFDB4E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2E548B">
        <w:rPr>
          <w:i/>
          <w:iCs/>
          <w:sz w:val="24"/>
          <w:szCs w:val="24"/>
        </w:rPr>
        <w:t>gameplay</w:t>
      </w:r>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E548B">
            <w:rPr>
              <w:rFonts w:eastAsia="Times New Roman"/>
              <w:sz w:val="24"/>
              <w:szCs w:val="24"/>
            </w:rPr>
            <w:t>(Adams &amp; Rollings,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083D9B42"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E548B">
            <w:rPr>
              <w:rFonts w:eastAsia="Times New Roman"/>
              <w:sz w:val="24"/>
              <w:szCs w:val="24"/>
            </w:rPr>
            <w:t>(Adams &amp; Rollings,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633D7C53"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lastRenderedPageBreak/>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E548B">
            <w:rPr>
              <w:rFonts w:eastAsia="Times New Roman"/>
              <w:sz w:val="24"/>
              <w:szCs w:val="24"/>
            </w:rPr>
            <w:t>(Adams &amp; Rollings, 2010i)</w:t>
          </w:r>
        </w:sdtContent>
      </w:sdt>
      <w:r w:rsidRPr="002E548B">
        <w:rPr>
          <w:sz w:val="24"/>
          <w:szCs w:val="24"/>
        </w:rPr>
        <w:t>.</w:t>
      </w:r>
    </w:p>
    <w:p w14:paraId="36AA519F" w14:textId="7ACCB022" w:rsidR="00AE0E75" w:rsidRPr="002E548B"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24"/>
          <w:szCs w:val="24"/>
        </w:rPr>
      </w:pPr>
      <w:bookmarkStart w:id="28" w:name="_Toc148723891"/>
      <w:r w:rsidRPr="002E548B">
        <w:rPr>
          <w:rFonts w:ascii="Romance Fatal Serif Std" w:eastAsiaTheme="majorEastAsia" w:hAnsi="Romance Fatal Serif Std" w:cstheme="minorHAnsi"/>
          <w:i/>
          <w:iCs/>
          <w:sz w:val="24"/>
          <w:szCs w:val="24"/>
        </w:rPr>
        <w:t>Visual novel</w:t>
      </w:r>
      <w:r w:rsidRPr="002E548B">
        <w:rPr>
          <w:rFonts w:ascii="Romance Fatal Serif Std" w:eastAsiaTheme="majorEastAsia" w:hAnsi="Romance Fatal Serif Std" w:cstheme="minorHAnsi"/>
          <w:sz w:val="24"/>
          <w:szCs w:val="24"/>
        </w:rPr>
        <w:t xml:space="preserve"> vs. </w:t>
      </w:r>
      <w:r w:rsidRPr="002E548B">
        <w:rPr>
          <w:rFonts w:ascii="Romance Fatal Serif Std" w:eastAsiaTheme="majorEastAsia" w:hAnsi="Romance Fatal Serif Std" w:cstheme="minorHAnsi"/>
          <w:i/>
          <w:iCs/>
          <w:sz w:val="24"/>
          <w:szCs w:val="24"/>
        </w:rPr>
        <w:t>Adventure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lastRenderedPageBreak/>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2E548B"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24"/>
          <w:szCs w:val="24"/>
        </w:rPr>
      </w:pPr>
      <w:bookmarkStart w:id="29" w:name="_Toc148723892"/>
      <w:r w:rsidRPr="002E548B">
        <w:rPr>
          <w:rFonts w:ascii="Romance Fatal Serif Std" w:eastAsiaTheme="majorEastAsia" w:hAnsi="Romance Fatal Serif Std" w:cstheme="minorHAnsi"/>
          <w:sz w:val="24"/>
          <w:szCs w:val="24"/>
        </w:rPr>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lastRenderedPageBreak/>
        <w:t>Produção</w:t>
      </w:r>
      <w:r w:rsidRPr="002E548B">
        <w:rPr>
          <w:rFonts w:cstheme="minorHAnsi"/>
          <w:sz w:val="24"/>
          <w:szCs w:val="24"/>
        </w:rPr>
        <w:t xml:space="preserve"> – sendo a fase seguinte à pré-produção, é quando a equipa começa a produzir </w:t>
      </w:r>
      <w:r w:rsidRPr="002E548B">
        <w:rPr>
          <w:rFonts w:cstheme="minorHAnsi"/>
          <w:i/>
          <w:iCs/>
          <w:sz w:val="24"/>
          <w:szCs w:val="24"/>
        </w:rPr>
        <w:t>gaming assets</w:t>
      </w:r>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2E548B">
        <w:rPr>
          <w:rFonts w:cstheme="minorHAnsi"/>
          <w:sz w:val="24"/>
          <w:szCs w:val="24"/>
        </w:rPr>
        <w:lastRenderedPageBreak/>
        <w:t xml:space="preserve">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3893"/>
      <w:r w:rsidRPr="002E548B">
        <w:rPr>
          <w:rFonts w:ascii="Elementary Gothic Bookhand" w:hAnsi="Elementary Gothic Bookhand"/>
          <w:color w:val="auto"/>
          <w:sz w:val="24"/>
          <w:szCs w:val="24"/>
        </w:rPr>
        <w:t>Empatia</w:t>
      </w:r>
      <w:bookmarkEnd w:id="30"/>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2E548B"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24"/>
          <w:szCs w:val="24"/>
        </w:rPr>
      </w:pPr>
      <w:bookmarkStart w:id="31" w:name="_Toc148723894"/>
      <w:r w:rsidRPr="002E548B">
        <w:rPr>
          <w:rFonts w:ascii="Romance Fatal Serif Std" w:eastAsiaTheme="majorEastAsia" w:hAnsi="Romance Fatal Serif Std" w:cstheme="minorHAnsi"/>
          <w:sz w:val="24"/>
          <w:szCs w:val="24"/>
        </w:rPr>
        <w:t>Defini</w:t>
      </w:r>
      <w:r w:rsidRPr="002E548B">
        <w:rPr>
          <w:rFonts w:ascii="Cambria" w:eastAsiaTheme="majorEastAsia" w:hAnsi="Cambria" w:cs="Cambria"/>
          <w:sz w:val="24"/>
          <w:szCs w:val="24"/>
        </w:rPr>
        <w:t>çã</w:t>
      </w:r>
      <w:r w:rsidRPr="002E548B">
        <w:rPr>
          <w:rFonts w:ascii="Romance Fatal Serif Std" w:eastAsiaTheme="majorEastAsia" w:hAnsi="Romance Fatal Serif Std" w:cstheme="minorHAnsi"/>
          <w:sz w:val="24"/>
          <w:szCs w:val="24"/>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w:t>
      </w:r>
      <w:r w:rsidRPr="00814BB4">
        <w:rPr>
          <w:sz w:val="24"/>
          <w:szCs w:val="24"/>
        </w:rPr>
        <w:lastRenderedPageBreak/>
        <w:t xml:space="preserve">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r w:rsidRPr="00814BB4">
        <w:rPr>
          <w:b/>
          <w:bCs/>
          <w:i/>
          <w:iCs/>
          <w:sz w:val="24"/>
          <w:szCs w:val="24"/>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2E548B"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24"/>
          <w:szCs w:val="24"/>
        </w:rPr>
      </w:pPr>
      <w:bookmarkStart w:id="32" w:name="_Toc148723895"/>
      <w:r w:rsidRPr="002E548B">
        <w:rPr>
          <w:rFonts w:ascii="Sketch Gothic School" w:eastAsiaTheme="majorEastAsia" w:hAnsi="Sketch Gothic School" w:cstheme="minorHAnsi"/>
          <w:sz w:val="24"/>
          <w:szCs w:val="24"/>
        </w:rPr>
        <w:t>Componente neurobiol</w:t>
      </w:r>
      <w:r w:rsidRPr="002E548B">
        <w:rPr>
          <w:rFonts w:ascii="Sketch Gothic School" w:eastAsiaTheme="majorEastAsia" w:hAnsi="Sketch Gothic School" w:cs="Cambria"/>
          <w:sz w:val="24"/>
          <w:szCs w:val="24"/>
        </w:rPr>
        <w:t>ó</w:t>
      </w:r>
      <w:r w:rsidRPr="002E548B">
        <w:rPr>
          <w:rFonts w:ascii="Sketch Gothic School" w:eastAsiaTheme="majorEastAsia" w:hAnsi="Sketch Gothic School" w:cstheme="minorHAnsi"/>
          <w:sz w:val="24"/>
          <w:szCs w:val="24"/>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256734C9" w14:textId="77777777" w:rsidR="00914331" w:rsidRPr="002E548B"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sidRPr="002E548B">
        <w:rPr>
          <w:i/>
          <w:iCs/>
          <w:sz w:val="24"/>
          <w:szCs w:val="24"/>
        </w:rPr>
        <w:t xml:space="preserve"> </w:t>
      </w:r>
      <w:r w:rsidRPr="002E548B">
        <w:rPr>
          <w:sz w:val="24"/>
          <w:szCs w:val="24"/>
        </w:rPr>
        <w:t>(1997)</w:t>
      </w:r>
      <w:r w:rsidRPr="00814BB4">
        <w:rPr>
          <w:sz w:val="24"/>
          <w:szCs w:val="24"/>
        </w:rPr>
        <w:t xml:space="preserve"> ou </w:t>
      </w:r>
      <w:r w:rsidRPr="00814BB4">
        <w:rPr>
          <w:i/>
          <w:iCs/>
          <w:sz w:val="24"/>
          <w:szCs w:val="24"/>
        </w:rPr>
        <w:t>Pretty Woman</w:t>
      </w:r>
      <w:r w:rsidRPr="002E548B">
        <w:rPr>
          <w:i/>
          <w:iCs/>
          <w:sz w:val="24"/>
          <w:szCs w:val="24"/>
        </w:rPr>
        <w:t xml:space="preserve"> </w:t>
      </w:r>
      <w:r w:rsidRPr="002E548B">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t xml:space="preserve">Fig.1 – Excertos visuais de cenas emotivas dos filmes </w:t>
      </w:r>
      <w:r w:rsidRPr="002E548B">
        <w:rPr>
          <w:i/>
          <w:iCs/>
          <w:sz w:val="24"/>
          <w:szCs w:val="24"/>
        </w:rPr>
        <w:t>Pretty Woman</w:t>
      </w:r>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r w:rsidRPr="002E548B">
        <w:rPr>
          <w:i/>
          <w:iCs/>
          <w:sz w:val="24"/>
          <w:szCs w:val="24"/>
        </w:rPr>
        <w:t>Titanic</w:t>
      </w:r>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r w:rsidRPr="002E548B">
        <w:rPr>
          <w:i/>
          <w:iCs/>
          <w:sz w:val="24"/>
          <w:szCs w:val="24"/>
        </w:rPr>
        <w:t>bonding</w:t>
      </w:r>
      <w:r w:rsidRPr="002E548B">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w:t>
      </w:r>
      <w:r w:rsidRPr="00814BB4">
        <w:rPr>
          <w:sz w:val="24"/>
          <w:szCs w:val="24"/>
        </w:rPr>
        <w:lastRenderedPageBreak/>
        <w:t xml:space="preserve">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r w:rsidRPr="002E548B">
        <w:rPr>
          <w:rFonts w:cstheme="minorHAnsi"/>
          <w:b/>
          <w:bCs/>
          <w:i/>
          <w:iCs/>
          <w:sz w:val="24"/>
          <w:szCs w:val="24"/>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lastRenderedPageBreak/>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Espetro da empatia segundo Daniel Batson</w:t>
      </w:r>
    </w:p>
    <w:p w14:paraId="4C90ABAE" w14:textId="77777777" w:rsidR="00E47D87" w:rsidRPr="002E548B"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24"/>
          <w:szCs w:val="24"/>
        </w:rPr>
        <w:t>Aesthetic Empathy</w:t>
      </w:r>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24"/>
          <w:szCs w:val="24"/>
        </w:rPr>
        <w:t>Empathic Distress</w:t>
      </w:r>
      <w:r w:rsidRPr="00814BB4">
        <w:rPr>
          <w:sz w:val="24"/>
          <w:szCs w:val="24"/>
        </w:rPr>
        <w:t xml:space="preserve"> – é um estado de angústia evocado ao testemunhar-se a angústia de outra pessoa; corresponde a sentir-se angustiado pelo estado do outro, ao contrário do que </w:t>
      </w:r>
      <w:r w:rsidRPr="00814BB4">
        <w:rPr>
          <w:sz w:val="24"/>
          <w:szCs w:val="24"/>
        </w:rPr>
        <w:lastRenderedPageBreak/>
        <w:t xml:space="preserve">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711B4631" w14:textId="1537A6E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r w:rsidRPr="002E548B">
        <w:rPr>
          <w:b/>
          <w:bCs/>
          <w:i/>
          <w:iCs/>
          <w:sz w:val="24"/>
          <w:szCs w:val="24"/>
        </w:rPr>
        <w:t>Dispositional Empathy</w:t>
      </w:r>
      <w:r w:rsidRPr="002E548B">
        <w:rPr>
          <w:i/>
          <w:iCs/>
          <w:sz w:val="24"/>
          <w:szCs w:val="24"/>
        </w:rPr>
        <w:t xml:space="preserve"> </w:t>
      </w:r>
      <w:r w:rsidRPr="002E548B">
        <w:rPr>
          <w:sz w:val="24"/>
          <w:szCs w:val="24"/>
        </w:rPr>
        <w:t xml:space="preserve">– também chamada de </w:t>
      </w:r>
      <w:r w:rsidRPr="002E548B">
        <w:rPr>
          <w:b/>
          <w:bCs/>
          <w:i/>
          <w:iCs/>
          <w:sz w:val="24"/>
          <w:szCs w:val="24"/>
        </w:rPr>
        <w:t>trait empathy</w:t>
      </w:r>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2E548B">
        <w:rPr>
          <w:i/>
          <w:iCs/>
          <w:sz w:val="24"/>
          <w:szCs w:val="24"/>
        </w:rPr>
        <w:t>Big Five Personality Traits</w:t>
      </w:r>
      <w:r w:rsidRPr="002E548B">
        <w:rPr>
          <w:sz w:val="24"/>
          <w:szCs w:val="24"/>
        </w:rPr>
        <w:t xml:space="preserve">; pode ser medida recorrendo a questionários – como o </w:t>
      </w:r>
      <w:r w:rsidRPr="002E548B">
        <w:rPr>
          <w:i/>
          <w:iCs/>
          <w:sz w:val="24"/>
          <w:szCs w:val="24"/>
        </w:rPr>
        <w:t xml:space="preserve">Interpersonal Reactivity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r w:rsidRPr="002E548B">
        <w:rPr>
          <w:b/>
          <w:bCs/>
          <w:i/>
          <w:iCs/>
          <w:sz w:val="24"/>
          <w:szCs w:val="24"/>
        </w:rPr>
        <w:t>Situational Empathy</w:t>
      </w:r>
      <w:r w:rsidRPr="002E548B">
        <w:rPr>
          <w:i/>
          <w:iCs/>
          <w:sz w:val="24"/>
          <w:szCs w:val="24"/>
        </w:rPr>
        <w:t xml:space="preserve"> </w:t>
      </w:r>
      <w:r w:rsidRPr="002E548B">
        <w:rPr>
          <w:sz w:val="24"/>
          <w:szCs w:val="24"/>
        </w:rPr>
        <w:t xml:space="preserve">– designada igualmente por </w:t>
      </w:r>
      <w:r w:rsidR="0043754A" w:rsidRPr="002E548B">
        <w:rPr>
          <w:b/>
          <w:bCs/>
          <w:i/>
          <w:iCs/>
          <w:sz w:val="24"/>
          <w:szCs w:val="24"/>
        </w:rPr>
        <w:t>induced empathy</w:t>
      </w:r>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Empathic Concern</w:t>
      </w:r>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Fantasy</w:t>
      </w:r>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Personal Distress</w:t>
      </w:r>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Perspective Taking</w:t>
      </w:r>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24"/>
          <w:szCs w:val="24"/>
        </w:rPr>
      </w:pPr>
      <w:bookmarkStart w:id="33" w:name="_Toc125389024"/>
      <w:bookmarkStart w:id="34" w:name="_Toc148451156"/>
      <w:bookmarkStart w:id="35" w:name="_Toc148723896"/>
      <w:r w:rsidRPr="00814BB4">
        <w:rPr>
          <w:rFonts w:ascii="Romance Fatal Serif Std" w:eastAsiaTheme="majorEastAsia" w:hAnsi="Romance Fatal Serif Std" w:cstheme="minorHAnsi"/>
          <w:sz w:val="24"/>
          <w:szCs w:val="24"/>
        </w:rPr>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2EC8E76A"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w:t>
      </w:r>
      <w:r w:rsidRPr="00814BB4">
        <w:rPr>
          <w:sz w:val="24"/>
          <w:szCs w:val="24"/>
        </w:rPr>
        <w:lastRenderedPageBreak/>
        <w:t xml:space="preserve">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30E1A35F"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i/>
          <w:iCs/>
          <w:sz w:val="24"/>
          <w:szCs w:val="24"/>
        </w:rPr>
        <w:t>Transportation</w:t>
      </w:r>
      <w:r w:rsidR="00E34037" w:rsidRPr="002E548B">
        <w:rPr>
          <w:rFonts w:ascii="Sketch Gothic School" w:hAnsi="Sketch Gothic School"/>
          <w:sz w:val="24"/>
          <w:szCs w:val="24"/>
        </w:rPr>
        <w:t xml:space="preserve">, </w:t>
      </w:r>
      <w:r w:rsidR="00E34037" w:rsidRPr="002E548B">
        <w:rPr>
          <w:rFonts w:ascii="Sketch Gothic School" w:hAnsi="Sketch Gothic School"/>
          <w:i/>
          <w:iCs/>
          <w:sz w:val="24"/>
          <w:szCs w:val="24"/>
        </w:rPr>
        <w:t>flow</w:t>
      </w:r>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dá-se o nome de transportation</w:t>
      </w:r>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r w:rsidR="000B4DB6" w:rsidRPr="002E548B">
        <w:rPr>
          <w:i/>
          <w:iCs/>
          <w:sz w:val="24"/>
          <w:szCs w:val="24"/>
        </w:rPr>
        <w:t>flow</w:t>
      </w:r>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w:t>
      </w:r>
      <w:r w:rsidR="000B4DB6" w:rsidRPr="002E548B">
        <w:rPr>
          <w:sz w:val="24"/>
          <w:szCs w:val="24"/>
        </w:rPr>
        <w:lastRenderedPageBreak/>
        <w:t xml:space="preserve">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r w:rsidRPr="002E548B">
        <w:rPr>
          <w:rFonts w:ascii="Sketch Gothic School" w:hAnsi="Sketch Gothic School"/>
          <w:b/>
          <w:bCs/>
          <w:i/>
          <w:iCs/>
          <w:sz w:val="24"/>
          <w:szCs w:val="24"/>
        </w:rPr>
        <w:t>Agency</w:t>
      </w:r>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r w:rsidRPr="002E548B">
        <w:rPr>
          <w:i/>
          <w:iCs/>
          <w:sz w:val="24"/>
          <w:szCs w:val="24"/>
        </w:rPr>
        <w:t xml:space="preserve">agency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r w:rsidRPr="002E548B">
        <w:rPr>
          <w:i/>
          <w:iCs/>
          <w:sz w:val="24"/>
          <w:szCs w:val="24"/>
        </w:rPr>
        <w:t>agency</w:t>
      </w:r>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w:t>
      </w:r>
      <w:r w:rsidR="00D64EBC" w:rsidRPr="002E548B">
        <w:rPr>
          <w:sz w:val="24"/>
          <w:szCs w:val="24"/>
        </w:rPr>
        <w:lastRenderedPageBreak/>
        <w:t xml:space="preserve">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Jamie Madigan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w:t>
      </w:r>
      <w:r w:rsidR="003F5FBA" w:rsidRPr="002E548B">
        <w:rPr>
          <w:sz w:val="24"/>
          <w:szCs w:val="24"/>
        </w:rPr>
        <w:lastRenderedPageBreak/>
        <w:t xml:space="preserve">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2E548B"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2E548B" w:rsidRDefault="008E1376" w:rsidP="00CA69B9">
      <w:pPr>
        <w:jc w:val="both"/>
        <w:rPr>
          <w:sz w:val="24"/>
          <w:szCs w:val="24"/>
        </w:rPr>
      </w:pPr>
    </w:p>
    <w:p w14:paraId="12692470" w14:textId="748E2CDE" w:rsidR="00282A26" w:rsidRPr="002E548B"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24"/>
          <w:szCs w:val="24"/>
        </w:rPr>
      </w:pPr>
      <w:bookmarkStart w:id="36" w:name="_Toc148723897"/>
      <w:r w:rsidRPr="002E548B">
        <w:rPr>
          <w:rFonts w:ascii="Romance Fatal Serif Std" w:eastAsiaTheme="majorEastAsia" w:hAnsi="Romance Fatal Serif Std" w:cstheme="minorHAnsi"/>
          <w:sz w:val="24"/>
          <w:szCs w:val="24"/>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2E548B">
        <w:rPr>
          <w:rFonts w:cstheme="minorHAnsi"/>
          <w:i/>
          <w:iCs/>
          <w:kern w:val="2"/>
          <w:sz w:val="24"/>
          <w:szCs w:val="24"/>
          <w14:ligatures w14:val="standardContextual"/>
        </w:rPr>
        <w:t xml:space="preserve">agency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3898"/>
      <w:r w:rsidRPr="002E548B">
        <w:rPr>
          <w:rFonts w:ascii="Elementary Gothic Bookhand" w:hAnsi="Elementary Gothic Bookhand"/>
          <w:color w:val="auto"/>
          <w:sz w:val="24"/>
          <w:szCs w:val="24"/>
        </w:rPr>
        <w:t>Personagem</w:t>
      </w:r>
      <w:bookmarkEnd w:id="38"/>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24"/>
          <w:szCs w:val="24"/>
        </w:rPr>
      </w:pPr>
      <w:bookmarkStart w:id="39" w:name="_Toc148723899"/>
      <w:bookmarkEnd w:id="37"/>
      <w:r w:rsidRPr="002E548B">
        <w:rPr>
          <w:rFonts w:ascii="Romance Fatal Serif Std" w:eastAsiaTheme="majorEastAsia" w:hAnsi="Romance Fatal Serif Std" w:cstheme="minorHAnsi"/>
          <w:sz w:val="24"/>
          <w:szCs w:val="24"/>
        </w:rPr>
        <w:t>Primeiras impress</w:t>
      </w:r>
      <w:r w:rsidRPr="002E548B">
        <w:rPr>
          <w:rFonts w:ascii="Cambria" w:eastAsiaTheme="majorEastAsia" w:hAnsi="Cambria" w:cstheme="minorHAnsi"/>
          <w:sz w:val="24"/>
          <w:szCs w:val="24"/>
        </w:rPr>
        <w:t>ões</w:t>
      </w:r>
      <w:bookmarkEnd w:id="39"/>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24"/>
          <w:szCs w:val="24"/>
        </w:rPr>
      </w:pPr>
      <w:bookmarkStart w:id="40" w:name="_Toc148723900"/>
      <w:r w:rsidRPr="002E548B">
        <w:rPr>
          <w:rFonts w:ascii="Sketch Gothic School" w:eastAsiaTheme="majorEastAsia" w:hAnsi="Sketch Gothic School" w:cstheme="minorHAnsi"/>
          <w:i/>
          <w:iCs/>
          <w:sz w:val="24"/>
          <w:szCs w:val="24"/>
        </w:rPr>
        <w:t>Atratividade</w:t>
      </w:r>
      <w:bookmarkEnd w:id="40"/>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Pr="002E548B" w:rsidRDefault="00941909" w:rsidP="00941909">
      <w:pPr>
        <w:jc w:val="both"/>
        <w:rPr>
          <w:sz w:val="24"/>
          <w:szCs w:val="24"/>
        </w:rPr>
      </w:pPr>
      <w:r w:rsidRPr="00941909">
        <w:rPr>
          <w:sz w:val="24"/>
          <w:szCs w:val="24"/>
        </w:rPr>
        <w:lastRenderedPageBreak/>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24"/>
          <w:szCs w:val="24"/>
        </w:rPr>
      </w:pPr>
      <w:bookmarkStart w:id="41" w:name="_Toc148723901"/>
      <w:r w:rsidRPr="002E548B">
        <w:rPr>
          <w:rFonts w:ascii="Sketch Gothic School" w:eastAsiaTheme="majorEastAsia" w:hAnsi="Sketch Gothic School" w:cstheme="minorHAnsi"/>
          <w:i/>
          <w:iCs/>
          <w:sz w:val="24"/>
          <w:szCs w:val="24"/>
        </w:rPr>
        <w:t>Interação social</w:t>
      </w:r>
      <w:bookmarkEnd w:id="41"/>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Interpersonal circumplex</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Fala mais alto e tem um maior 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24"/>
          <w:szCs w:val="24"/>
        </w:rPr>
      </w:pPr>
      <w:bookmarkStart w:id="42" w:name="_Toc148723902"/>
      <w:r w:rsidRPr="002E548B">
        <w:rPr>
          <w:rFonts w:ascii="Romance Fatal Serif Std" w:eastAsiaTheme="majorEastAsia" w:hAnsi="Romance Fatal Serif Std" w:cstheme="minorHAnsi"/>
          <w:sz w:val="24"/>
          <w:szCs w:val="24"/>
        </w:rPr>
        <w:t>Personalidade</w:t>
      </w:r>
      <w:bookmarkEnd w:id="42"/>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24"/>
          <w:szCs w:val="24"/>
        </w:rPr>
      </w:pPr>
      <w:bookmarkStart w:id="43" w:name="_Toc148451150"/>
      <w:bookmarkStart w:id="44" w:name="_Toc148723903"/>
      <w:r w:rsidRPr="00941909">
        <w:rPr>
          <w:rFonts w:ascii="Sketch Gothic School" w:eastAsiaTheme="majorEastAsia" w:hAnsi="Sketch Gothic School" w:cstheme="minorHAnsi"/>
          <w:i/>
          <w:iCs/>
          <w:sz w:val="24"/>
          <w:szCs w:val="24"/>
        </w:rPr>
        <w:t>Five Factor Model</w:t>
      </w:r>
      <w:bookmarkEnd w:id="43"/>
      <w:bookmarkEnd w:id="44"/>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1F9AE24A" w14:textId="124FCC8E" w:rsidR="00941909" w:rsidRPr="002E548B" w:rsidRDefault="00941909" w:rsidP="00923539">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52DE97E4" w14:textId="77777777" w:rsidR="008E0CC6" w:rsidRPr="002E548B" w:rsidRDefault="008E0CC6" w:rsidP="008E0CC6">
      <w:pPr>
        <w:jc w:val="both"/>
        <w:rPr>
          <w:sz w:val="24"/>
          <w:szCs w:val="24"/>
        </w:rPr>
      </w:pPr>
    </w:p>
    <w:p w14:paraId="080C2196" w14:textId="77777777" w:rsidR="008E0CC6" w:rsidRPr="002E548B" w:rsidRDefault="008E0CC6" w:rsidP="008E0CC6">
      <w:pPr>
        <w:jc w:val="both"/>
        <w:rPr>
          <w:sz w:val="24"/>
          <w:szCs w:val="24"/>
        </w:rPr>
      </w:pPr>
    </w:p>
    <w:p w14:paraId="16BDA46C" w14:textId="77777777" w:rsidR="008E0CC6" w:rsidRPr="002E548B" w:rsidRDefault="008E0CC6" w:rsidP="008E0CC6">
      <w:pPr>
        <w:jc w:val="both"/>
        <w:rPr>
          <w:sz w:val="24"/>
          <w:szCs w:val="24"/>
        </w:rPr>
      </w:pPr>
    </w:p>
    <w:p w14:paraId="76CA3A2F" w14:textId="77777777" w:rsidR="008E0CC6" w:rsidRPr="002E548B" w:rsidRDefault="008E0CC6" w:rsidP="008E0CC6">
      <w:pPr>
        <w:jc w:val="both"/>
        <w:rPr>
          <w:sz w:val="24"/>
          <w:szCs w:val="24"/>
        </w:rPr>
      </w:pPr>
    </w:p>
    <w:p w14:paraId="408A1656" w14:textId="77777777" w:rsidR="008E0CC6" w:rsidRPr="002E548B"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w:t>
      </w:r>
      <w:r w:rsidRPr="00941909">
        <w:rPr>
          <w:sz w:val="24"/>
          <w:szCs w:val="24"/>
        </w:rPr>
        <w:lastRenderedPageBreak/>
        <w:t xml:space="preserve">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w:t>
      </w:r>
      <w:r w:rsidRPr="00941909">
        <w:rPr>
          <w:sz w:val="24"/>
          <w:szCs w:val="24"/>
        </w:rPr>
        <w:lastRenderedPageBreak/>
        <w:t xml:space="preserve">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24"/>
          <w:szCs w:val="24"/>
        </w:rPr>
      </w:pPr>
      <w:bookmarkStart w:id="45" w:name="_Toc148723904"/>
      <w:r w:rsidRPr="002E548B">
        <w:rPr>
          <w:rFonts w:ascii="Sketch Gothic School" w:eastAsiaTheme="majorEastAsia" w:hAnsi="Sketch Gothic School" w:cstheme="minorHAnsi"/>
          <w:i/>
          <w:iCs/>
          <w:sz w:val="24"/>
          <w:szCs w:val="24"/>
        </w:rPr>
        <w:t>Arquétipo</w:t>
      </w:r>
      <w:bookmarkEnd w:id="45"/>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w:t>
      </w:r>
      <w:r w:rsidRPr="002E548B">
        <w:rPr>
          <w:sz w:val="24"/>
          <w:szCs w:val="24"/>
        </w:rPr>
        <w:lastRenderedPageBreak/>
        <w:t>representação completa da personalidade de um indivíduo; é simbolizado em enredos recorrendo a formas 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Shadow</w:t>
      </w:r>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Anima/Animus</w:t>
      </w:r>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24"/>
          <w:szCs w:val="24"/>
        </w:rPr>
      </w:pPr>
      <w:bookmarkStart w:id="46" w:name="_Toc148723905"/>
      <w:r w:rsidRPr="002E548B">
        <w:rPr>
          <w:rFonts w:ascii="Sketch Gothic School" w:eastAsiaTheme="majorEastAsia" w:hAnsi="Sketch Gothic School" w:cstheme="minorHAnsi"/>
          <w:sz w:val="24"/>
          <w:szCs w:val="24"/>
        </w:rPr>
        <w:t>Definição da personalidade segundo David Freeman</w:t>
      </w:r>
      <w:bookmarkEnd w:id="46"/>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xml:space="preserve">, David Freeman é um defensor nato na colocação de emoção num videojogo </w:t>
      </w:r>
      <w:r w:rsidR="004C071B" w:rsidRPr="002E548B">
        <w:rPr>
          <w:sz w:val="24"/>
          <w:szCs w:val="24"/>
        </w:rPr>
        <w:lastRenderedPageBreak/>
        <w:t>–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t>Para isso, Freeman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r w:rsidR="00CC207C" w:rsidRPr="002E548B">
        <w:rPr>
          <w:i/>
          <w:iCs/>
          <w:sz w:val="24"/>
          <w:szCs w:val="24"/>
        </w:rPr>
        <w:t>character diamond</w:t>
      </w:r>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r w:rsidRPr="002E548B">
        <w:rPr>
          <w:i/>
          <w:iCs/>
          <w:sz w:val="24"/>
          <w:szCs w:val="24"/>
        </w:rPr>
        <w:t>Character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r w:rsidRPr="002E548B">
        <w:rPr>
          <w:i/>
          <w:iCs/>
          <w:sz w:val="24"/>
          <w:szCs w:val="24"/>
        </w:rPr>
        <w:t>character diamond</w:t>
      </w:r>
      <w:r w:rsidRPr="002E548B">
        <w:rPr>
          <w:sz w:val="24"/>
          <w:szCs w:val="24"/>
        </w:rPr>
        <w:t xml:space="preserve">, dado ser usual confundir-se as noções de </w:t>
      </w:r>
      <w:r w:rsidRPr="002E548B">
        <w:rPr>
          <w:i/>
          <w:iCs/>
          <w:sz w:val="24"/>
          <w:szCs w:val="24"/>
        </w:rPr>
        <w:t xml:space="preserve">trait </w:t>
      </w:r>
      <w:r w:rsidRPr="002E548B">
        <w:rPr>
          <w:sz w:val="24"/>
          <w:szCs w:val="24"/>
        </w:rPr>
        <w:t xml:space="preserve"> - já apresentada previamente - e de </w:t>
      </w:r>
      <w:r w:rsidRPr="002E548B">
        <w:rPr>
          <w:i/>
          <w:iCs/>
          <w:sz w:val="24"/>
          <w:szCs w:val="24"/>
        </w:rPr>
        <w:t>situational emotion</w:t>
      </w:r>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24"/>
          <w:szCs w:val="24"/>
        </w:rPr>
      </w:pPr>
      <w:bookmarkStart w:id="47" w:name="_Hlk148707761"/>
      <w:bookmarkStart w:id="48" w:name="_Toc148723906"/>
      <w:r w:rsidRPr="002E548B">
        <w:rPr>
          <w:rFonts w:ascii="Sketch Gothic School" w:eastAsiaTheme="majorEastAsia" w:hAnsi="Sketch Gothic School" w:cstheme="minorHAnsi"/>
          <w:sz w:val="24"/>
          <w:szCs w:val="24"/>
        </w:rPr>
        <w:t>Definição da personalidade segundo Robin Sloan</w:t>
      </w:r>
      <w:bookmarkEnd w:id="48"/>
    </w:p>
    <w:bookmarkEnd w:id="47"/>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04A3D5FF" w:rsidR="00E97815" w:rsidRPr="002E548B" w:rsidRDefault="004A4BDC" w:rsidP="004A4BDC">
      <w:pPr>
        <w:ind w:firstLine="720"/>
        <w:jc w:val="both"/>
        <w:rPr>
          <w:rFonts w:cstheme="minorHAnsi"/>
          <w:sz w:val="24"/>
          <w:szCs w:val="24"/>
        </w:rPr>
      </w:pPr>
      <w:r w:rsidRPr="002E548B">
        <w:rPr>
          <w:color w:val="000000"/>
          <w:kern w:val="2"/>
          <w:sz w:val="24"/>
          <w:szCs w:val="24"/>
          <w14:ligatures w14:val="standardContextual"/>
        </w:rPr>
        <w:t xml:space="preserve">Robin Sloan, por sua vez, e baseando-se na teoria de </w:t>
      </w:r>
      <w:r w:rsidRPr="002E548B">
        <w:rPr>
          <w:i/>
          <w:iCs/>
          <w:color w:val="000000"/>
          <w:kern w:val="2"/>
          <w:sz w:val="24"/>
          <w:szCs w:val="24"/>
          <w14:ligatures w14:val="standardContextual"/>
        </w:rPr>
        <w:t>character diamonds</w:t>
      </w:r>
      <w:r w:rsidRPr="002E548B">
        <w:rPr>
          <w:color w:val="000000"/>
          <w:kern w:val="2"/>
          <w:sz w:val="24"/>
          <w:szCs w:val="24"/>
          <w14:ligatures w14:val="standardContextual"/>
        </w:rPr>
        <w:t xml:space="preserve"> de Freeman, unificou os princípios deste último com as facetas de personalidade definidas no modelo </w:t>
      </w:r>
      <w:r w:rsidRPr="002E548B">
        <w:rPr>
          <w:i/>
          <w:iCs/>
          <w:color w:val="000000"/>
          <w:kern w:val="2"/>
          <w:sz w:val="24"/>
          <w:szCs w:val="24"/>
          <w14:ligatures w14:val="standardContextual"/>
        </w:rPr>
        <w:t xml:space="preserve">Big Five </w:t>
      </w:r>
      <w:r w:rsidRPr="002E548B">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w:t>
      </w:r>
      <w:r w:rsidRPr="002E548B">
        <w:rPr>
          <w:color w:val="000000"/>
          <w:kern w:val="2"/>
          <w:sz w:val="24"/>
          <w:szCs w:val="24"/>
          <w14:ligatures w14:val="standardContextual"/>
        </w:rPr>
        <w:lastRenderedPageBreak/>
        <w:t xml:space="preserve">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E548B">
            <w:rPr>
              <w:color w:val="000000"/>
              <w:kern w:val="2"/>
              <w:sz w:val="24"/>
              <w:szCs w:val="24"/>
              <w14:ligatures w14:val="standardContextual"/>
            </w:rPr>
            <w:t>(Sloan,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tab/>
        <w:t xml:space="preserve">Deste modo, o processo de caracterização de um indivíduo fantasioso, segundo o supracitado, inicia-se pela escolha de facetas (definidas no </w:t>
      </w:r>
      <w:r w:rsidRPr="002E548B">
        <w:rPr>
          <w:rFonts w:cstheme="minorHAnsi"/>
          <w:i/>
          <w:iCs/>
          <w:sz w:val="24"/>
          <w:szCs w:val="24"/>
        </w:rPr>
        <w:t>Five Factor Model</w:t>
      </w:r>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Robin,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w:t>
      </w:r>
      <w:r w:rsidR="009F3C11" w:rsidRPr="002E548B">
        <w:rPr>
          <w:rFonts w:cstheme="minorHAnsi"/>
          <w:sz w:val="24"/>
          <w:szCs w:val="24"/>
        </w:rPr>
        <w:lastRenderedPageBreak/>
        <w:t xml:space="preserve">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t xml:space="preserve">Na tabela seguinte encontram-se os pontos de vista políticos referidos por Sloan que, no seu conjunto, formam o </w:t>
      </w:r>
      <w:r w:rsidRPr="002E548B">
        <w:rPr>
          <w:rFonts w:cstheme="minorHAnsi"/>
          <w:i/>
          <w:iCs/>
          <w:sz w:val="24"/>
          <w:szCs w:val="24"/>
        </w:rPr>
        <w:t>Nolan Chart</w:t>
      </w:r>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r w:rsidRPr="002E548B">
              <w:rPr>
                <w:sz w:val="24"/>
                <w:szCs w:val="24"/>
              </w:rPr>
              <w:t>Libertarismo</w:t>
            </w:r>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pontos de vista políticos referidos por Sloan,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Nolan Chart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9" w:name="_Toc148723907"/>
      <w:r w:rsidRPr="002E548B">
        <w:rPr>
          <w:rFonts w:ascii="Elementary Gothic Bookhand" w:hAnsi="Elementary Gothic Bookhand"/>
          <w:color w:val="auto"/>
          <w:sz w:val="24"/>
          <w:szCs w:val="24"/>
        </w:rPr>
        <w:t>Depressão</w:t>
      </w:r>
      <w:bookmarkEnd w:id="49"/>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24"/>
          <w:szCs w:val="24"/>
        </w:rPr>
      </w:pPr>
      <w:bookmarkStart w:id="50" w:name="_Hlk148706828"/>
      <w:bookmarkStart w:id="51" w:name="_Toc148723908"/>
      <w:r w:rsidRPr="002E548B">
        <w:rPr>
          <w:rFonts w:ascii="Romance Fatal Serif Std" w:eastAsiaTheme="majorEastAsia" w:hAnsi="Romance Fatal Serif Std" w:cstheme="minorHAnsi"/>
          <w:sz w:val="24"/>
          <w:szCs w:val="24"/>
        </w:rPr>
        <w:t>Defini</w:t>
      </w:r>
      <w:r w:rsidRPr="002E548B">
        <w:rPr>
          <w:rFonts w:ascii="Cambria" w:eastAsiaTheme="majorEastAsia" w:hAnsi="Cambria" w:cs="Cambria"/>
          <w:sz w:val="24"/>
          <w:szCs w:val="24"/>
        </w:rPr>
        <w:t>çã</w:t>
      </w:r>
      <w:r w:rsidRPr="002E548B">
        <w:rPr>
          <w:rFonts w:ascii="Romance Fatal Serif Std" w:eastAsiaTheme="majorEastAsia" w:hAnsi="Romance Fatal Serif Std" w:cstheme="minorHAnsi"/>
          <w:sz w:val="24"/>
          <w:szCs w:val="24"/>
        </w:rPr>
        <w:t>o de depress</w:t>
      </w:r>
      <w:r w:rsidRPr="002E548B">
        <w:rPr>
          <w:rFonts w:ascii="Cambria" w:eastAsiaTheme="majorEastAsia" w:hAnsi="Cambria" w:cs="Cambria"/>
          <w:sz w:val="24"/>
          <w:szCs w:val="24"/>
        </w:rPr>
        <w:t>ã</w:t>
      </w:r>
      <w:r w:rsidRPr="002E548B">
        <w:rPr>
          <w:rFonts w:ascii="Romance Fatal Serif Std" w:eastAsiaTheme="majorEastAsia" w:hAnsi="Romance Fatal Serif Std" w:cstheme="minorHAnsi"/>
          <w:sz w:val="24"/>
          <w:szCs w:val="24"/>
        </w:rPr>
        <w:t>o</w:t>
      </w:r>
      <w:bookmarkEnd w:id="51"/>
    </w:p>
    <w:bookmarkEnd w:id="50"/>
    <w:p w14:paraId="399058DF" w14:textId="77777777" w:rsidR="00FE0605" w:rsidRPr="002E548B" w:rsidRDefault="00FE0605" w:rsidP="00FE0605">
      <w:pPr>
        <w:rPr>
          <w:sz w:val="24"/>
          <w:szCs w:val="24"/>
        </w:rPr>
      </w:pPr>
    </w:p>
    <w:p w14:paraId="38332904" w14:textId="43D410AB" w:rsidR="0032720A" w:rsidRPr="002E548B" w:rsidRDefault="0032720A" w:rsidP="0032720A">
      <w:pPr>
        <w:keepNext/>
        <w:keepLines/>
        <w:numPr>
          <w:ilvl w:val="1"/>
          <w:numId w:val="10"/>
        </w:numPr>
        <w:spacing w:before="40" w:after="0"/>
        <w:outlineLvl w:val="1"/>
        <w:rPr>
          <w:rFonts w:ascii="Sketch Gothic School" w:eastAsiaTheme="majorEastAsia" w:hAnsi="Sketch Gothic School" w:cstheme="minorHAnsi"/>
          <w:sz w:val="24"/>
          <w:szCs w:val="24"/>
        </w:rPr>
      </w:pPr>
      <w:bookmarkStart w:id="52" w:name="_Hlk148707891"/>
      <w:bookmarkStart w:id="53" w:name="_Toc148723909"/>
      <w:r w:rsidRPr="002E548B">
        <w:rPr>
          <w:rFonts w:ascii="Sketch Gothic School" w:eastAsiaTheme="majorEastAsia" w:hAnsi="Sketch Gothic School" w:cstheme="minorHAnsi"/>
          <w:sz w:val="24"/>
          <w:szCs w:val="24"/>
        </w:rPr>
        <w:t>O que é</w:t>
      </w:r>
      <w:bookmarkEnd w:id="53"/>
    </w:p>
    <w:bookmarkEnd w:id="52"/>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major depressive disorder</w:t>
      </w:r>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Pr="002E548B"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3DFE2BDC" w14:textId="1CFF0095" w:rsidR="0032720A" w:rsidRPr="002E548B" w:rsidRDefault="0032720A" w:rsidP="0032720A">
      <w:pPr>
        <w:keepNext/>
        <w:keepLines/>
        <w:numPr>
          <w:ilvl w:val="1"/>
          <w:numId w:val="10"/>
        </w:numPr>
        <w:spacing w:before="40" w:after="0"/>
        <w:outlineLvl w:val="1"/>
        <w:rPr>
          <w:rFonts w:ascii="Sketch Gothic School" w:eastAsiaTheme="majorEastAsia" w:hAnsi="Sketch Gothic School" w:cstheme="minorHAnsi"/>
          <w:sz w:val="24"/>
          <w:szCs w:val="24"/>
        </w:rPr>
      </w:pPr>
      <w:bookmarkStart w:id="54" w:name="_Toc148723910"/>
      <w:r w:rsidRPr="002E548B">
        <w:rPr>
          <w:rFonts w:ascii="Sketch Gothic School" w:eastAsiaTheme="majorEastAsia" w:hAnsi="Sketch Gothic School" w:cstheme="minorHAnsi"/>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bookmarkEnd w:id="54"/>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55" w:name="_Toc125389027"/>
    </w:p>
    <w:p w14:paraId="5CD9E8EF" w14:textId="77777777" w:rsidR="00916A76" w:rsidRPr="00AD2134" w:rsidRDefault="00916A76" w:rsidP="00AD2134">
      <w:pPr>
        <w:ind w:firstLine="708"/>
        <w:jc w:val="both"/>
        <w:rPr>
          <w:sz w:val="24"/>
          <w:szCs w:val="24"/>
        </w:rPr>
      </w:pPr>
    </w:p>
    <w:p w14:paraId="28578AA2" w14:textId="0B5CD8C5" w:rsidR="00FE0605" w:rsidRPr="002E548B" w:rsidRDefault="00916A76" w:rsidP="00916A76">
      <w:pPr>
        <w:keepNext/>
        <w:keepLines/>
        <w:numPr>
          <w:ilvl w:val="1"/>
          <w:numId w:val="10"/>
        </w:numPr>
        <w:spacing w:before="40" w:after="0"/>
        <w:outlineLvl w:val="1"/>
        <w:rPr>
          <w:rFonts w:ascii="Sketch Gothic School" w:eastAsiaTheme="majorEastAsia" w:hAnsi="Sketch Gothic School" w:cstheme="minorHAnsi"/>
          <w:sz w:val="24"/>
          <w:szCs w:val="24"/>
        </w:rPr>
      </w:pPr>
      <w:bookmarkStart w:id="56" w:name="_Toc148723911"/>
      <w:bookmarkEnd w:id="55"/>
      <w:r w:rsidRPr="002E548B">
        <w:rPr>
          <w:rFonts w:ascii="Sketch Gothic School" w:eastAsiaTheme="majorEastAsia" w:hAnsi="Sketch Gothic School" w:cstheme="minorHAnsi"/>
          <w:sz w:val="24"/>
          <w:szCs w:val="24"/>
        </w:rPr>
        <w:t>Sintomatologia</w:t>
      </w:r>
      <w:bookmarkEnd w:id="56"/>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Pr="002E548B" w:rsidRDefault="00F42CFB" w:rsidP="00536DF6">
      <w:pPr>
        <w:jc w:val="both"/>
        <w:rPr>
          <w:rFonts w:cstheme="minorHAnsi"/>
          <w:sz w:val="24"/>
          <w:szCs w:val="24"/>
        </w:rPr>
      </w:pPr>
    </w:p>
    <w:p w14:paraId="4C75617A" w14:textId="77777777" w:rsidR="00661577" w:rsidRPr="002E548B" w:rsidRDefault="00661577" w:rsidP="00536DF6">
      <w:pPr>
        <w:jc w:val="both"/>
        <w:rPr>
          <w:rFonts w:cstheme="minorHAnsi"/>
          <w:sz w:val="24"/>
          <w:szCs w:val="24"/>
        </w:rPr>
      </w:pPr>
    </w:p>
    <w:p w14:paraId="24A49486" w14:textId="77777777" w:rsidR="00661577" w:rsidRPr="002E548B"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24"/>
          <w:szCs w:val="24"/>
        </w:rPr>
      </w:pPr>
      <w:bookmarkStart w:id="57" w:name="_Toc148723912"/>
      <w:r w:rsidRPr="002E548B">
        <w:rPr>
          <w:rFonts w:ascii="Romance Fatal Serif Std" w:eastAsiaTheme="majorEastAsia" w:hAnsi="Romance Fatal Serif Std" w:cstheme="minorHAnsi"/>
          <w:sz w:val="24"/>
          <w:szCs w:val="24"/>
        </w:rPr>
        <w:t>Stress e depress</w:t>
      </w:r>
      <w:r w:rsidRPr="002E548B">
        <w:rPr>
          <w:rFonts w:ascii="Cambria" w:eastAsiaTheme="majorEastAsia" w:hAnsi="Cambria" w:cs="Cambria"/>
          <w:sz w:val="24"/>
          <w:szCs w:val="24"/>
        </w:rPr>
        <w:t>ã</w:t>
      </w:r>
      <w:r w:rsidRPr="002E548B">
        <w:rPr>
          <w:rFonts w:ascii="Romance Fatal Serif Std" w:eastAsiaTheme="majorEastAsia" w:hAnsi="Romance Fatal Serif Std" w:cstheme="minorHAnsi"/>
          <w:sz w:val="24"/>
          <w:szCs w:val="24"/>
        </w:rPr>
        <w:t>o</w:t>
      </w:r>
      <w:bookmarkEnd w:id="57"/>
    </w:p>
    <w:p w14:paraId="52A35A1C" w14:textId="77777777" w:rsidR="00661577" w:rsidRPr="002E548B" w:rsidRDefault="00661577" w:rsidP="00661577">
      <w:pPr>
        <w:rPr>
          <w:sz w:val="24"/>
          <w:szCs w:val="24"/>
        </w:rPr>
      </w:pPr>
      <w:bookmarkStart w:id="58" w:name="_Hlk148708303"/>
    </w:p>
    <w:p w14:paraId="0C04D0B7" w14:textId="2BDCD9FC" w:rsidR="00AD2134" w:rsidRPr="002E548B" w:rsidRDefault="003A3F3B" w:rsidP="00661577">
      <w:pPr>
        <w:keepNext/>
        <w:keepLines/>
        <w:numPr>
          <w:ilvl w:val="1"/>
          <w:numId w:val="10"/>
        </w:numPr>
        <w:spacing w:before="40" w:after="0"/>
        <w:outlineLvl w:val="1"/>
        <w:rPr>
          <w:rFonts w:ascii="Sketch Gothic School" w:eastAsiaTheme="majorEastAsia" w:hAnsi="Sketch Gothic School" w:cstheme="minorHAnsi"/>
          <w:sz w:val="24"/>
          <w:szCs w:val="24"/>
        </w:rPr>
      </w:pPr>
      <w:bookmarkStart w:id="59" w:name="_Toc148723913"/>
      <w:r w:rsidRPr="002E548B">
        <w:rPr>
          <w:rFonts w:ascii="Sketch Gothic School" w:eastAsiaTheme="majorEastAsia" w:hAnsi="Sketch Gothic School" w:cstheme="minorHAnsi"/>
          <w:sz w:val="24"/>
          <w:szCs w:val="24"/>
        </w:rPr>
        <w:t>Designação de stress</w:t>
      </w:r>
      <w:bookmarkEnd w:id="58"/>
      <w:bookmarkEnd w:id="5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2E548B" w:rsidRDefault="0057292F" w:rsidP="00753708">
      <w:pPr>
        <w:keepNext/>
        <w:keepLines/>
        <w:numPr>
          <w:ilvl w:val="1"/>
          <w:numId w:val="10"/>
        </w:numPr>
        <w:spacing w:before="40" w:after="0"/>
        <w:outlineLvl w:val="1"/>
        <w:rPr>
          <w:rFonts w:ascii="Sketch Gothic School" w:eastAsiaTheme="majorEastAsia" w:hAnsi="Sketch Gothic School" w:cstheme="minorHAnsi"/>
          <w:sz w:val="24"/>
          <w:szCs w:val="24"/>
        </w:rPr>
      </w:pPr>
      <w:bookmarkStart w:id="60" w:name="_Toc148723914"/>
      <w:r w:rsidRPr="002E548B">
        <w:rPr>
          <w:rFonts w:ascii="Sketch Gothic School" w:eastAsiaTheme="majorEastAsia" w:hAnsi="Sketch Gothic School" w:cstheme="minorHAnsi"/>
          <w:sz w:val="24"/>
          <w:szCs w:val="24"/>
        </w:rPr>
        <w:t>Ciclo do stress</w:t>
      </w:r>
      <w:bookmarkEnd w:id="60"/>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24"/>
          <w:szCs w:val="24"/>
        </w:rPr>
      </w:pPr>
      <w:bookmarkStart w:id="61" w:name="_Toc148723915"/>
      <w:r w:rsidRPr="002E548B">
        <w:rPr>
          <w:rFonts w:ascii="Sketch Gothic School" w:eastAsiaTheme="majorEastAsia" w:hAnsi="Sketch Gothic School" w:cstheme="minorHAnsi"/>
          <w:sz w:val="24"/>
          <w:szCs w:val="24"/>
        </w:rPr>
        <w:lastRenderedPageBreak/>
        <w:t>Stress sistemático</w:t>
      </w:r>
      <w:bookmarkEnd w:id="61"/>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2E548B" w:rsidRDefault="007A50F5" w:rsidP="007A50F5">
      <w:pPr>
        <w:keepNext/>
        <w:keepLines/>
        <w:numPr>
          <w:ilvl w:val="0"/>
          <w:numId w:val="10"/>
        </w:numPr>
        <w:spacing w:before="40" w:after="0"/>
        <w:outlineLvl w:val="1"/>
        <w:rPr>
          <w:rFonts w:ascii="Romance Fatal Serif Std" w:eastAsiaTheme="majorEastAsia" w:hAnsi="Romance Fatal Serif Std" w:cstheme="minorHAnsi"/>
          <w:sz w:val="24"/>
          <w:szCs w:val="24"/>
        </w:rPr>
      </w:pPr>
      <w:bookmarkStart w:id="62" w:name="_Hlk148709031"/>
      <w:bookmarkStart w:id="63" w:name="_Toc148723916"/>
      <w:r w:rsidRPr="002E548B">
        <w:rPr>
          <w:rFonts w:ascii="Romance Fatal Serif Std" w:eastAsiaTheme="majorEastAsia" w:hAnsi="Romance Fatal Serif Std" w:cstheme="minorHAnsi"/>
          <w:sz w:val="24"/>
          <w:szCs w:val="24"/>
        </w:rPr>
        <w:t>Luto</w:t>
      </w:r>
      <w:r w:rsidRPr="002E548B">
        <w:rPr>
          <w:rFonts w:ascii="Romance Fatal Serif Std" w:eastAsiaTheme="majorEastAsia" w:hAnsi="Romance Fatal Serif Std" w:cstheme="minorHAnsi"/>
          <w:sz w:val="24"/>
          <w:szCs w:val="24"/>
        </w:rPr>
        <w:t xml:space="preserve"> e depress</w:t>
      </w:r>
      <w:r w:rsidRPr="002E548B">
        <w:rPr>
          <w:rFonts w:ascii="Cambria" w:eastAsiaTheme="majorEastAsia" w:hAnsi="Cambria" w:cs="Cambria"/>
          <w:sz w:val="24"/>
          <w:szCs w:val="24"/>
        </w:rPr>
        <w:t>ã</w:t>
      </w:r>
      <w:r w:rsidRPr="002E548B">
        <w:rPr>
          <w:rFonts w:ascii="Romance Fatal Serif Std" w:eastAsiaTheme="majorEastAsia" w:hAnsi="Romance Fatal Serif Std" w:cstheme="minorHAnsi"/>
          <w:sz w:val="24"/>
          <w:szCs w:val="24"/>
        </w:rPr>
        <w:t>o</w:t>
      </w:r>
      <w:bookmarkEnd w:id="63"/>
    </w:p>
    <w:bookmarkEnd w:id="62"/>
    <w:p w14:paraId="345BF448" w14:textId="77777777" w:rsidR="008A2363" w:rsidRPr="002E548B" w:rsidRDefault="008A2363" w:rsidP="008A2363">
      <w:pPr>
        <w:rPr>
          <w:sz w:val="24"/>
          <w:szCs w:val="24"/>
        </w:rPr>
      </w:pPr>
    </w:p>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24"/>
          <w:szCs w:val="24"/>
        </w:rPr>
      </w:pPr>
      <w:bookmarkStart w:id="64" w:name="_Toc148723917"/>
      <w:r w:rsidRPr="002E548B">
        <w:rPr>
          <w:rFonts w:ascii="Sketch Gothic School" w:eastAsiaTheme="majorEastAsia" w:hAnsi="Sketch Gothic School" w:cstheme="minorHAnsi"/>
          <w:sz w:val="24"/>
          <w:szCs w:val="24"/>
        </w:rPr>
        <w:t>Designação de luto</w:t>
      </w:r>
      <w:bookmarkEnd w:id="64"/>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2E548B" w:rsidRDefault="007A50F5" w:rsidP="00211975">
      <w:pPr>
        <w:keepNext/>
        <w:keepLines/>
        <w:numPr>
          <w:ilvl w:val="1"/>
          <w:numId w:val="10"/>
        </w:numPr>
        <w:spacing w:before="40" w:after="0"/>
        <w:outlineLvl w:val="1"/>
        <w:rPr>
          <w:rFonts w:ascii="Sketch Gothic School" w:eastAsiaTheme="majorEastAsia" w:hAnsi="Sketch Gothic School" w:cstheme="minorHAnsi"/>
          <w:sz w:val="24"/>
          <w:szCs w:val="24"/>
        </w:rPr>
      </w:pPr>
      <w:bookmarkStart w:id="65" w:name="_Hlk148708865"/>
      <w:bookmarkStart w:id="66" w:name="_Toc148723918"/>
      <w:r w:rsidRPr="002E548B">
        <w:rPr>
          <w:rFonts w:ascii="Sketch Gothic School" w:eastAsiaTheme="majorEastAsia" w:hAnsi="Sketch Gothic School" w:cstheme="minorHAnsi"/>
          <w:sz w:val="24"/>
          <w:szCs w:val="24"/>
        </w:rPr>
        <w:t>Fases do luto</w:t>
      </w:r>
      <w:bookmarkEnd w:id="66"/>
    </w:p>
    <w:bookmarkEnd w:id="65"/>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r w:rsidRPr="002E548B">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w:t>
      </w:r>
      <w:r w:rsidRPr="002E548B">
        <w:rPr>
          <w:kern w:val="2"/>
          <w:sz w:val="24"/>
          <w:szCs w:val="24"/>
          <w14:ligatures w14:val="standardContextual"/>
        </w:rPr>
        <w:lastRenderedPageBreak/>
        <w:t>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2E548B" w:rsidRDefault="003E49AA" w:rsidP="003E49AA">
      <w:pPr>
        <w:keepNext/>
        <w:keepLines/>
        <w:numPr>
          <w:ilvl w:val="1"/>
          <w:numId w:val="10"/>
        </w:numPr>
        <w:spacing w:before="40" w:after="0"/>
        <w:outlineLvl w:val="1"/>
        <w:rPr>
          <w:rFonts w:ascii="Sketch Gothic School" w:eastAsiaTheme="majorEastAsia" w:hAnsi="Sketch Gothic School" w:cstheme="minorHAnsi"/>
          <w:sz w:val="24"/>
          <w:szCs w:val="24"/>
        </w:rPr>
      </w:pPr>
      <w:bookmarkStart w:id="67" w:name="_Hlk148709092"/>
      <w:bookmarkStart w:id="68" w:name="_Toc148723919"/>
      <w:r w:rsidRPr="002E548B">
        <w:rPr>
          <w:rFonts w:ascii="Sketch Gothic School" w:eastAsiaTheme="majorEastAsia" w:hAnsi="Sketch Gothic School" w:cstheme="minorHAnsi"/>
          <w:sz w:val="24"/>
          <w:szCs w:val="24"/>
        </w:rPr>
        <w:t>Luto Patológico</w:t>
      </w:r>
      <w:bookmarkEnd w:id="68"/>
    </w:p>
    <w:bookmarkEnd w:id="67"/>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Pr="002E548B" w:rsidRDefault="00737D51" w:rsidP="00211975">
      <w:pPr>
        <w:jc w:val="both"/>
        <w:rPr>
          <w:kern w:val="2"/>
          <w:sz w:val="24"/>
          <w:szCs w:val="24"/>
          <w14:ligatures w14:val="standardContextual"/>
        </w:rPr>
      </w:pPr>
    </w:p>
    <w:p w14:paraId="501C8724" w14:textId="61A3CEC1" w:rsidR="0001541E" w:rsidRPr="002E548B" w:rsidRDefault="00737D51" w:rsidP="0001541E">
      <w:pPr>
        <w:keepNext/>
        <w:keepLines/>
        <w:numPr>
          <w:ilvl w:val="0"/>
          <w:numId w:val="10"/>
        </w:numPr>
        <w:spacing w:before="40" w:after="0"/>
        <w:jc w:val="both"/>
        <w:outlineLvl w:val="1"/>
        <w:rPr>
          <w:rFonts w:ascii="Broadway" w:hAnsi="Broadway"/>
          <w:kern w:val="2"/>
          <w:sz w:val="24"/>
          <w:szCs w:val="24"/>
          <w14:ligatures w14:val="standardContextual"/>
        </w:rPr>
      </w:pPr>
      <w:bookmarkStart w:id="69" w:name="_Toc148723920"/>
      <w:r w:rsidRPr="002E548B">
        <w:rPr>
          <w:rFonts w:ascii="Romance Fatal Serif Std" w:eastAsiaTheme="majorEastAsia" w:hAnsi="Romance Fatal Serif Std" w:cstheme="minorHAnsi"/>
          <w:sz w:val="24"/>
          <w:szCs w:val="24"/>
        </w:rPr>
        <w:t>Aliena</w:t>
      </w:r>
      <w:r w:rsidRPr="002E548B">
        <w:rPr>
          <w:rFonts w:ascii="Cambria" w:eastAsiaTheme="majorEastAsia" w:hAnsi="Cambria" w:cs="Cambria"/>
          <w:sz w:val="24"/>
          <w:szCs w:val="24"/>
        </w:rPr>
        <w:t>çã</w:t>
      </w:r>
      <w:r w:rsidRPr="002E548B">
        <w:rPr>
          <w:rFonts w:ascii="Romance Fatal Serif Std" w:eastAsiaTheme="majorEastAsia" w:hAnsi="Romance Fatal Serif Std" w:cstheme="minorHAnsi"/>
          <w:sz w:val="24"/>
          <w:szCs w:val="24"/>
        </w:rPr>
        <w:t>o</w:t>
      </w:r>
      <w:bookmarkEnd w:id="69"/>
    </w:p>
    <w:p w14:paraId="213D69C4" w14:textId="77777777" w:rsidR="0001541E" w:rsidRPr="002E548B" w:rsidRDefault="0001541E" w:rsidP="0001541E">
      <w:pPr>
        <w:rPr>
          <w:sz w:val="24"/>
          <w:szCs w:val="24"/>
        </w:rPr>
      </w:pPr>
    </w:p>
    <w:p w14:paraId="24E86C2D" w14:textId="1359E91A" w:rsidR="0001541E" w:rsidRPr="002E548B"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24"/>
          <w:szCs w:val="24"/>
        </w:rPr>
      </w:pPr>
      <w:bookmarkStart w:id="70" w:name="_Toc148723921"/>
      <w:r w:rsidRPr="002E548B">
        <w:rPr>
          <w:rFonts w:ascii="Sketch Gothic School" w:eastAsiaTheme="majorEastAsia" w:hAnsi="Sketch Gothic School" w:cstheme="minorHAnsi"/>
          <w:sz w:val="24"/>
          <w:szCs w:val="24"/>
        </w:rPr>
        <w:lastRenderedPageBreak/>
        <w:t>O Problema Espiritual</w:t>
      </w:r>
      <w:bookmarkEnd w:id="70"/>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lastRenderedPageBreak/>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5B40F04" w14:textId="4B2642E6" w:rsidR="007A29F8" w:rsidRPr="002E548B" w:rsidRDefault="007A29F8" w:rsidP="007A29F8">
      <w:pPr>
        <w:keepNext/>
        <w:keepLines/>
        <w:numPr>
          <w:ilvl w:val="0"/>
          <w:numId w:val="10"/>
        </w:numPr>
        <w:spacing w:before="40" w:after="0"/>
        <w:jc w:val="both"/>
        <w:outlineLvl w:val="1"/>
        <w:rPr>
          <w:rFonts w:ascii="Broadway" w:hAnsi="Broadway"/>
          <w:kern w:val="2"/>
          <w:sz w:val="24"/>
          <w:szCs w:val="24"/>
          <w14:ligatures w14:val="standardContextual"/>
        </w:rPr>
      </w:pPr>
      <w:bookmarkStart w:id="71" w:name="_Toc148723922"/>
      <w:r w:rsidRPr="002E548B">
        <w:rPr>
          <w:rFonts w:ascii="Romance Fatal Serif Std" w:eastAsiaTheme="majorEastAsia" w:hAnsi="Romance Fatal Serif Std" w:cstheme="minorHAnsi"/>
          <w:sz w:val="24"/>
          <w:szCs w:val="24"/>
        </w:rPr>
        <w:t>Depress</w:t>
      </w:r>
      <w:r w:rsidRPr="002E548B">
        <w:rPr>
          <w:rFonts w:ascii="Cambria" w:eastAsiaTheme="majorEastAsia" w:hAnsi="Cambria" w:cs="Cambria"/>
          <w:sz w:val="24"/>
          <w:szCs w:val="24"/>
        </w:rPr>
        <w:t>ã</w:t>
      </w:r>
      <w:r w:rsidRPr="002E548B">
        <w:rPr>
          <w:rFonts w:ascii="Romance Fatal Serif Std" w:eastAsiaTheme="majorEastAsia" w:hAnsi="Romance Fatal Serif Std" w:cstheme="minorHAnsi"/>
          <w:sz w:val="24"/>
          <w:szCs w:val="24"/>
        </w:rPr>
        <w:t>o e suic</w:t>
      </w:r>
      <w:r w:rsidRPr="002E548B">
        <w:rPr>
          <w:rFonts w:ascii="Cambria" w:eastAsiaTheme="majorEastAsia" w:hAnsi="Cambria" w:cs="Cambria"/>
          <w:sz w:val="24"/>
          <w:szCs w:val="24"/>
        </w:rPr>
        <w:t>í</w:t>
      </w:r>
      <w:r w:rsidRPr="002E548B">
        <w:rPr>
          <w:rFonts w:ascii="Romance Fatal Serif Std" w:eastAsiaTheme="majorEastAsia" w:hAnsi="Romance Fatal Serif Std" w:cstheme="minorHAnsi"/>
          <w:sz w:val="24"/>
          <w:szCs w:val="24"/>
        </w:rPr>
        <w:t>dio nos media</w:t>
      </w:r>
      <w:bookmarkEnd w:id="71"/>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2E548B">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outrem perpetua estereótipos nocivos e imprecisos, para além de que a maioria dos sujeitos violentos não têm um histórico de doença mental e a maioria das pessoas com </w:t>
            </w:r>
            <w:r w:rsidR="00800D96" w:rsidRPr="002E548B">
              <w:rPr>
                <w:rFonts w:cstheme="minorHAnsi"/>
                <w:kern w:val="2"/>
                <w:sz w:val="24"/>
                <w:szCs w:val="24"/>
                <w14:ligatures w14:val="standardContextual"/>
              </w:rPr>
              <w:lastRenderedPageBreak/>
              <w:t>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w:t>
            </w:r>
            <w:r w:rsidRPr="002E548B">
              <w:rPr>
                <w:rFonts w:cstheme="minorHAnsi"/>
                <w:kern w:val="2"/>
                <w:sz w:val="24"/>
                <w:szCs w:val="24"/>
                <w14:ligatures w14:val="standardContextual"/>
              </w:rPr>
              <w:lastRenderedPageBreak/>
              <w:t xml:space="preserve">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72" w:name="_Toc148723923"/>
      <w:r w:rsidRPr="002E548B">
        <w:rPr>
          <w:rFonts w:ascii="Elementary Gothic Bookhand" w:hAnsi="Elementary Gothic Bookhand"/>
          <w:color w:val="auto"/>
          <w:sz w:val="24"/>
          <w:szCs w:val="24"/>
        </w:rPr>
        <w:t>Resumo do capítulo</w:t>
      </w:r>
      <w:bookmarkEnd w:id="72"/>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14D8E8F7"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2E548B" w:rsidRDefault="003A6B18" w:rsidP="00181BE4">
      <w:pPr>
        <w:pStyle w:val="Heading1"/>
        <w:numPr>
          <w:ilvl w:val="0"/>
          <w:numId w:val="26"/>
        </w:numPr>
        <w:jc w:val="both"/>
        <w:rPr>
          <w:rFonts w:ascii="Algerian" w:hAnsi="Algerian"/>
          <w:color w:val="FF0000"/>
          <w:sz w:val="24"/>
          <w:szCs w:val="24"/>
        </w:rPr>
      </w:pPr>
      <w:bookmarkStart w:id="73" w:name="_Toc148723924"/>
      <w:r w:rsidRPr="002E548B">
        <w:rPr>
          <w:rFonts w:ascii="Algerian" w:hAnsi="Algerian"/>
          <w:color w:val="FF0000"/>
          <w:sz w:val="24"/>
          <w:szCs w:val="24"/>
        </w:rPr>
        <w:lastRenderedPageBreak/>
        <w:t>ESTADO DA ARTE</w:t>
      </w:r>
      <w:bookmarkEnd w:id="73"/>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7D0A20E4" w14:textId="77777777" w:rsidR="00181BE4" w:rsidRPr="00181BE4" w:rsidRDefault="00181BE4" w:rsidP="00181BE4">
      <w:pPr>
        <w:keepNext/>
        <w:keepLines/>
        <w:numPr>
          <w:ilvl w:val="1"/>
          <w:numId w:val="14"/>
        </w:numPr>
        <w:spacing w:before="40" w:after="0"/>
        <w:outlineLvl w:val="1"/>
        <w:rPr>
          <w:rFonts w:eastAsiaTheme="majorEastAsia" w:cstheme="minorHAnsi"/>
          <w:i/>
          <w:iCs/>
          <w:sz w:val="24"/>
          <w:szCs w:val="24"/>
        </w:rPr>
      </w:pPr>
      <w:bookmarkStart w:id="74" w:name="_Toc148451161"/>
      <w:bookmarkStart w:id="75" w:name="_Toc148723925"/>
      <w:r w:rsidRPr="00181BE4">
        <w:rPr>
          <w:rFonts w:eastAsiaTheme="majorEastAsia" w:cstheme="minorHAnsi"/>
          <w:sz w:val="24"/>
          <w:szCs w:val="24"/>
        </w:rPr>
        <w:t xml:space="preserve">Jogos de aventura </w:t>
      </w:r>
      <w:r w:rsidRPr="00181BE4">
        <w:rPr>
          <w:rFonts w:eastAsiaTheme="majorEastAsia" w:cstheme="minorHAnsi"/>
          <w:i/>
          <w:iCs/>
          <w:sz w:val="24"/>
          <w:szCs w:val="24"/>
        </w:rPr>
        <w:t>point-and-click</w:t>
      </w:r>
      <w:bookmarkEnd w:id="74"/>
      <w:bookmarkEnd w:id="75"/>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r w:rsidRPr="00181BE4">
        <w:rPr>
          <w:sz w:val="24"/>
          <w:szCs w:val="24"/>
        </w:rPr>
        <w:t>missed messages.</w:t>
      </w:r>
    </w:p>
    <w:p w14:paraId="4274BAF3" w14:textId="77777777" w:rsidR="00181BE4" w:rsidRPr="00181BE4" w:rsidRDefault="00181BE4" w:rsidP="00181BE4">
      <w:pPr>
        <w:jc w:val="both"/>
        <w:rPr>
          <w:sz w:val="24"/>
          <w:szCs w:val="24"/>
        </w:rPr>
      </w:pPr>
      <w:r w:rsidRPr="00181BE4">
        <w:rPr>
          <w:sz w:val="24"/>
          <w:szCs w:val="24"/>
        </w:rPr>
        <w:t xml:space="preserve">        Uma pequena </w:t>
      </w:r>
      <w:r w:rsidRPr="00181BE4">
        <w:rPr>
          <w:i/>
          <w:iCs/>
          <w:sz w:val="24"/>
          <w:szCs w:val="24"/>
        </w:rPr>
        <w:t>interactive story</w:t>
      </w:r>
      <w:r w:rsidRPr="00181BE4">
        <w:rPr>
          <w:sz w:val="24"/>
          <w:szCs w:val="24"/>
        </w:rPr>
        <w:t xml:space="preserve"> disponibilizada na Steam, este jogo foca na amizade entre duas raparigas, as suas emoções e constrangimentos. É uma narrativa focada no romance, terror e </w:t>
      </w:r>
      <w:r w:rsidRPr="00181BE4">
        <w:rPr>
          <w:i/>
          <w:iCs/>
          <w:sz w:val="24"/>
          <w:szCs w:val="24"/>
        </w:rPr>
        <w:t>memes</w:t>
      </w:r>
      <w:r w:rsidRPr="00181BE4">
        <w:rPr>
          <w:sz w:val="24"/>
          <w:szCs w:val="24"/>
        </w:rPr>
        <w:t>, publicada no ano de 2019 e elaborado pela 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r w:rsidRPr="00181BE4">
        <w:rPr>
          <w:i/>
          <w:iCs/>
          <w:sz w:val="24"/>
          <w:szCs w:val="24"/>
        </w:rPr>
        <w:t>missed messages.</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r w:rsidRPr="00181BE4">
        <w:rPr>
          <w:i/>
          <w:iCs/>
          <w:sz w:val="24"/>
          <w:szCs w:val="24"/>
        </w:rPr>
        <w:t>missed messages.</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r w:rsidRPr="00181BE4">
        <w:rPr>
          <w:i/>
          <w:iCs/>
          <w:sz w:val="24"/>
          <w:szCs w:val="24"/>
        </w:rPr>
        <w:lastRenderedPageBreak/>
        <w:t>The Wolf Among Us</w:t>
      </w:r>
    </w:p>
    <w:p w14:paraId="08DA7D65" w14:textId="77777777" w:rsidR="00181BE4" w:rsidRPr="00181BE4" w:rsidRDefault="00181BE4" w:rsidP="00181BE4">
      <w:pPr>
        <w:rPr>
          <w:sz w:val="24"/>
          <w:szCs w:val="24"/>
        </w:rPr>
      </w:pPr>
      <w:r w:rsidRPr="00181BE4">
        <w:rPr>
          <w:sz w:val="24"/>
          <w:szCs w:val="24"/>
        </w:rPr>
        <w:t xml:space="preserve">        </w:t>
      </w:r>
      <w:r w:rsidRPr="00181BE4">
        <w:rPr>
          <w:i/>
          <w:iCs/>
          <w:sz w:val="24"/>
          <w:szCs w:val="24"/>
        </w:rPr>
        <w:t>The Wolf Among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r w:rsidRPr="00181BE4">
        <w:rPr>
          <w:i/>
          <w:iCs/>
          <w:sz w:val="24"/>
          <w:szCs w:val="24"/>
        </w:rPr>
        <w:t>The Wolf Among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r w:rsidRPr="00181BE4">
        <w:rPr>
          <w:i/>
          <w:iCs/>
          <w:sz w:val="24"/>
          <w:szCs w:val="24"/>
        </w:rPr>
        <w:t>The Wolf Among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Detroit: Become Human</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Detroit: Become Human</w:t>
      </w:r>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Detroit: Become Human</w:t>
      </w:r>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pPr>
      <w:bookmarkStart w:id="76" w:name="_Toc148451162"/>
      <w:bookmarkStart w:id="77" w:name="_Toc148723926"/>
      <w:r w:rsidRPr="00181BE4">
        <w:rPr>
          <w:rFonts w:eastAsiaTheme="majorEastAsia" w:cstheme="minorHAnsi"/>
          <w:sz w:val="24"/>
          <w:szCs w:val="24"/>
        </w:rPr>
        <w:lastRenderedPageBreak/>
        <w:t>Jogos com a temática de depressão (e possível suicídio)</w:t>
      </w:r>
      <w:bookmarkEnd w:id="76"/>
      <w:bookmarkEnd w:id="77"/>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r w:rsidRPr="00181BE4">
        <w:rPr>
          <w:i/>
          <w:iCs/>
          <w:sz w:val="24"/>
          <w:szCs w:val="24"/>
        </w:rPr>
        <w:t>Depression Quest</w:t>
      </w:r>
    </w:p>
    <w:p w14:paraId="0230470F"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Depression Quest</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r w:rsidRPr="00181BE4">
        <w:rPr>
          <w:i/>
          <w:iCs/>
          <w:sz w:val="24"/>
          <w:szCs w:val="24"/>
        </w:rPr>
        <w:t>Depression Quest</w:t>
      </w:r>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r w:rsidRPr="00181BE4">
        <w:rPr>
          <w:i/>
          <w:iCs/>
          <w:sz w:val="24"/>
          <w:szCs w:val="24"/>
        </w:rPr>
        <w:t>Depression: The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r w:rsidRPr="00181BE4">
        <w:rPr>
          <w:i/>
          <w:iCs/>
          <w:sz w:val="24"/>
          <w:szCs w:val="24"/>
        </w:rPr>
        <w:t xml:space="preserve">gameplay </w:t>
      </w:r>
      <w:r w:rsidRPr="00181BE4">
        <w:rPr>
          <w:sz w:val="24"/>
          <w:szCs w:val="24"/>
        </w:rPr>
        <w:t xml:space="preserve">em </w:t>
      </w:r>
      <w:r w:rsidRPr="00181BE4">
        <w:rPr>
          <w:i/>
          <w:iCs/>
          <w:sz w:val="24"/>
          <w:szCs w:val="24"/>
        </w:rPr>
        <w:t>Depression: The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r w:rsidRPr="00181BE4">
        <w:rPr>
          <w:i/>
          <w:iCs/>
          <w:sz w:val="24"/>
          <w:szCs w:val="24"/>
        </w:rPr>
        <w:lastRenderedPageBreak/>
        <w:t>missed messages.</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r w:rsidRPr="00181BE4">
        <w:rPr>
          <w:i/>
          <w:iCs/>
          <w:sz w:val="24"/>
          <w:szCs w:val="24"/>
        </w:rPr>
        <w:t>missed messages.</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r w:rsidRPr="00181BE4">
        <w:rPr>
          <w:i/>
          <w:iCs/>
          <w:sz w:val="24"/>
          <w:szCs w:val="24"/>
        </w:rPr>
        <w:lastRenderedPageBreak/>
        <w:t>Counter Attack Therapy</w:t>
      </w:r>
    </w:p>
    <w:p w14:paraId="58BA6EC9" w14:textId="77777777"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Pr="00181BE4">
        <w:rPr>
          <w:i/>
          <w:iCs/>
          <w:sz w:val="24"/>
          <w:szCs w:val="24"/>
        </w:rPr>
        <w:t xml:space="preserve">Mental Jam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r w:rsidRPr="00181BE4">
        <w:rPr>
          <w:i/>
          <w:iCs/>
          <w:sz w:val="24"/>
          <w:szCs w:val="24"/>
        </w:rPr>
        <w:t>Counter Attack Therapy</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2E548B" w:rsidRDefault="000F2DED" w:rsidP="00536DF6">
      <w:pPr>
        <w:pStyle w:val="Heading1"/>
        <w:numPr>
          <w:ilvl w:val="0"/>
          <w:numId w:val="26"/>
        </w:numPr>
        <w:jc w:val="both"/>
        <w:rPr>
          <w:rFonts w:ascii="Algerian" w:hAnsi="Algerian"/>
          <w:color w:val="auto"/>
          <w:sz w:val="24"/>
          <w:szCs w:val="24"/>
        </w:rPr>
      </w:pPr>
      <w:bookmarkStart w:id="78" w:name="_Toc148723927"/>
      <w:r w:rsidRPr="002E548B">
        <w:rPr>
          <w:rFonts w:ascii="Algerian" w:hAnsi="Algerian"/>
          <w:color w:val="auto"/>
          <w:sz w:val="24"/>
          <w:szCs w:val="24"/>
        </w:rPr>
        <w:lastRenderedPageBreak/>
        <w:t>DESENVOLVIMENTO DA INVESTIGAÇÃO EMPÍRICA: DESIGN-BASED RESEARCH</w:t>
      </w:r>
      <w:bookmarkEnd w:id="78"/>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79" w:name="_Toc148723928"/>
      <w:r w:rsidRPr="002E548B">
        <w:rPr>
          <w:rFonts w:ascii="Elementary Gothic Bookhand" w:hAnsi="Elementary Gothic Bookhand"/>
          <w:color w:val="auto"/>
          <w:sz w:val="24"/>
          <w:szCs w:val="24"/>
        </w:rPr>
        <w:lastRenderedPageBreak/>
        <w:t>Metodologia</w:t>
      </w:r>
      <w:bookmarkEnd w:id="79"/>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80" w:name="_Toc148723929"/>
      <w:r w:rsidRPr="002E548B">
        <w:rPr>
          <w:rFonts w:ascii="Elementary Gothic Bookhand" w:hAnsi="Elementary Gothic Bookhand"/>
          <w:color w:val="auto"/>
          <w:sz w:val="24"/>
          <w:szCs w:val="24"/>
        </w:rPr>
        <w:t>Pré-produção</w:t>
      </w:r>
      <w:bookmarkEnd w:id="80"/>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81" w:name="_Toc148723930"/>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81"/>
    </w:p>
    <w:p w14:paraId="073FE039" w14:textId="6C4CF6C7"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E548B">
            <w:rPr>
              <w:rFonts w:eastAsia="Times New Roman"/>
              <w:sz w:val="24"/>
              <w:szCs w:val="24"/>
            </w:rPr>
            <w:t>(Darvasi, 2016; Morrison &amp; Ziemke, 2005a; Zaki &amp; Ochsner,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E548B">
            <w:rPr>
              <w:color w:val="000000"/>
              <w:sz w:val="24"/>
              <w:szCs w:val="24"/>
            </w:rPr>
            <w:t>(Jørgensen,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2E548B">
        <w:rPr>
          <w:i/>
          <w:iCs/>
          <w:sz w:val="24"/>
          <w:szCs w:val="24"/>
        </w:rPr>
        <w:t>o</w:t>
      </w:r>
      <w:r w:rsidRPr="002E548B">
        <w:rPr>
          <w:i/>
          <w:iCs/>
          <w:sz w:val="24"/>
          <w:szCs w:val="24"/>
        </w:rPr>
        <w:t>negai</w:t>
      </w:r>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r w:rsidRPr="002E548B">
        <w:rPr>
          <w:i/>
          <w:iCs/>
          <w:sz w:val="24"/>
          <w:szCs w:val="24"/>
        </w:rPr>
        <w:t xml:space="preserve">gameplay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82" w:name="_Toc148723931"/>
      <w:r w:rsidRPr="002E548B">
        <w:rPr>
          <w:rFonts w:ascii="Romance Fatal Serif Std" w:hAnsi="Romance Fatal Serif Std"/>
          <w:color w:val="auto"/>
        </w:rPr>
        <w:lastRenderedPageBreak/>
        <w:t>Unidade curricular de Neuropsicopatologia</w:t>
      </w:r>
      <w:bookmarkEnd w:id="82"/>
    </w:p>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2E548B"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83" w:name="_Toc148723932"/>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83"/>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r w:rsidRPr="002E548B">
        <w:rPr>
          <w:rFonts w:cstheme="minorHAnsi"/>
          <w:i/>
          <w:iCs/>
          <w:sz w:val="24"/>
          <w:szCs w:val="24"/>
        </w:rPr>
        <w:t xml:space="preserve">The Giver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r w:rsidRPr="002E548B">
        <w:rPr>
          <w:i/>
          <w:iCs/>
          <w:sz w:val="24"/>
          <w:szCs w:val="24"/>
        </w:rPr>
        <w:t>The Giver</w:t>
      </w:r>
      <w:r w:rsidRPr="002E548B">
        <w:rPr>
          <w:sz w:val="24"/>
          <w:szCs w:val="24"/>
        </w:rPr>
        <w:t>, onde é apresentado um mundo futurista utópico em que todas as memórias da Huamnidade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84" w:name="_Hlk148723543"/>
      <w:bookmarkStart w:id="85" w:name="_Toc148723933"/>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85"/>
    </w:p>
    <w:bookmarkEnd w:id="84"/>
    <w:p w14:paraId="4B4B087C" w14:textId="4B967B5B" w:rsidR="00DC7D67" w:rsidRPr="002E548B" w:rsidRDefault="00DC7D67" w:rsidP="00CB7DBA">
      <w:pPr>
        <w:ind w:firstLine="720"/>
        <w:jc w:val="both"/>
        <w:rPr>
          <w:sz w:val="24"/>
          <w:szCs w:val="24"/>
        </w:rPr>
      </w:pPr>
      <w:r w:rsidRPr="002E548B">
        <w:rPr>
          <w:sz w:val="24"/>
          <w:szCs w:val="24"/>
        </w:rPr>
        <w:t>Dada a ideia de jogo declarada previamente, criou-se um protagonista ao qual se atribuiu o nome de Aran</w:t>
      </w:r>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w:t>
      </w:r>
      <w:r w:rsidRPr="002E548B">
        <w:rPr>
          <w:rFonts w:cstheme="minorHAnsi"/>
          <w:sz w:val="24"/>
          <w:szCs w:val="24"/>
        </w:rPr>
        <w:lastRenderedPageBreak/>
        <w:t xml:space="preserve">por parte do jogador e, consequentemente, à criação de empatia, para além da narrativa 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86" w:name="_Toc148723934"/>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86"/>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Valter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 xml:space="preserve">No entanto, seria irrealista mostrar o velho constantemente em crise, isto é, em modo de angústia e ruminação – até porque, e apesar do humor deprimido ser um dos sintomas </w:t>
      </w:r>
      <w:r w:rsidRPr="002E548B">
        <w:rPr>
          <w:rFonts w:cstheme="minorHAnsi"/>
          <w:sz w:val="24"/>
          <w:szCs w:val="24"/>
        </w:rPr>
        <w:lastRenderedPageBreak/>
        <w:t>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Anna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lastRenderedPageBreak/>
        <w:t xml:space="preserve">Outra referência audiovisual considerada fora o filme de humor negro francês </w:t>
      </w:r>
      <w:r w:rsidRPr="002E548B">
        <w:rPr>
          <w:rFonts w:cstheme="minorHAnsi"/>
          <w:i/>
          <w:iCs/>
          <w:sz w:val="24"/>
          <w:szCs w:val="24"/>
        </w:rPr>
        <w:t xml:space="preserve">Tatie Danielle </w:t>
      </w:r>
      <w:r w:rsidRPr="002E548B">
        <w:rPr>
          <w:rFonts w:cstheme="minorHAnsi"/>
          <w:sz w:val="24"/>
          <w:szCs w:val="24"/>
        </w:rPr>
        <w:t xml:space="preserve">(1990), </w:t>
      </w:r>
      <w:r w:rsidR="00FD5452" w:rsidRPr="002E548B">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r w:rsidRPr="002E548B">
        <w:rPr>
          <w:rFonts w:cstheme="minorHAnsi"/>
          <w:i/>
          <w:iCs/>
          <w:sz w:val="24"/>
          <w:szCs w:val="24"/>
        </w:rPr>
        <w:t xml:space="preserve">Tatie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r w:rsidRPr="002E548B">
        <w:rPr>
          <w:rFonts w:cstheme="minorHAnsi"/>
          <w:i/>
          <w:iCs/>
          <w:sz w:val="24"/>
          <w:szCs w:val="24"/>
        </w:rPr>
        <w:t>Inuyashiki: Last Hero</w:t>
      </w:r>
      <w:r w:rsidRPr="002E548B">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r w:rsidR="009B4514" w:rsidRPr="002E548B">
        <w:rPr>
          <w:rFonts w:cstheme="minorHAnsi"/>
          <w:sz w:val="24"/>
          <w:szCs w:val="24"/>
        </w:rPr>
        <w:t xml:space="preserve">Ichiro Inuyashiki, personagem de maior relevância em </w:t>
      </w:r>
      <w:r w:rsidR="009B4514" w:rsidRPr="002E548B">
        <w:rPr>
          <w:rFonts w:cstheme="minorHAnsi"/>
          <w:i/>
          <w:iCs/>
          <w:sz w:val="24"/>
          <w:szCs w:val="24"/>
        </w:rPr>
        <w:t>Imuyashiki: Last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lastRenderedPageBreak/>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tab/>
        <w:t xml:space="preserve">Por último, e à semelhança do que ocorre no filme </w:t>
      </w:r>
      <w:r w:rsidRPr="002E548B">
        <w:rPr>
          <w:rFonts w:cstheme="minorHAnsi"/>
          <w:i/>
          <w:iCs/>
          <w:sz w:val="24"/>
          <w:szCs w:val="24"/>
        </w:rPr>
        <w:t xml:space="preserve">Up </w:t>
      </w:r>
      <w:r w:rsidRPr="002E548B">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87" w:name="_Toc148723935"/>
      <w:r w:rsidRPr="002E548B">
        <w:rPr>
          <w:rFonts w:ascii="Romance Fatal Serif Std" w:hAnsi="Romance Fatal Serif Std"/>
          <w:color w:val="auto"/>
        </w:rPr>
        <w:t>Narrativa</w:t>
      </w:r>
      <w:bookmarkEnd w:id="87"/>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Segundo Syd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No Longer Human</w:t>
      </w:r>
      <w:r w:rsidR="0041296D" w:rsidRPr="002E548B">
        <w:rPr>
          <w:rFonts w:cstheme="minorHAnsi"/>
          <w:sz w:val="24"/>
          <w:szCs w:val="24"/>
        </w:rPr>
        <w:t xml:space="preserve">, de Osamu Dazai, e </w:t>
      </w:r>
      <w:r w:rsidR="0041296D" w:rsidRPr="002E548B">
        <w:rPr>
          <w:rFonts w:cstheme="minorHAnsi"/>
          <w:i/>
          <w:iCs/>
          <w:sz w:val="24"/>
          <w:szCs w:val="24"/>
        </w:rPr>
        <w:t>The Picture of Dorian Gray</w:t>
      </w:r>
      <w:r w:rsidR="0041296D" w:rsidRPr="002E548B">
        <w:rPr>
          <w:rFonts w:cstheme="minorHAnsi"/>
          <w:sz w:val="24"/>
          <w:szCs w:val="24"/>
        </w:rPr>
        <w:t>, de Oscar Wilde.</w:t>
      </w:r>
    </w:p>
    <w:p w14:paraId="376E33CE" w14:textId="68893499"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2E548B">
            <w:rPr>
              <w:color w:val="000000"/>
              <w:sz w:val="24"/>
              <w:szCs w:val="24"/>
            </w:rPr>
            <w:t>(Reagan et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r w:rsidR="0041296D" w:rsidRPr="002E548B">
        <w:rPr>
          <w:i/>
          <w:iCs/>
          <w:color w:val="000000"/>
          <w:sz w:val="24"/>
          <w:szCs w:val="24"/>
        </w:rPr>
        <w:t>riches to rags</w:t>
      </w:r>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r w:rsidRPr="002E548B">
        <w:rPr>
          <w:rFonts w:cstheme="minorHAnsi"/>
          <w:i/>
          <w:iCs/>
          <w:sz w:val="24"/>
          <w:szCs w:val="24"/>
        </w:rPr>
        <w:t xml:space="preserve">riches to rags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r w:rsidR="00ED21C9" w:rsidRPr="002E548B">
        <w:rPr>
          <w:rFonts w:cstheme="minorHAnsi"/>
          <w:i/>
          <w:iCs/>
          <w:sz w:val="24"/>
          <w:szCs w:val="24"/>
        </w:rPr>
        <w:t>riches to rags</w:t>
      </w:r>
      <w:r w:rsidR="00ED21C9" w:rsidRPr="002E548B">
        <w:rPr>
          <w:rFonts w:cstheme="minorHAnsi"/>
          <w:sz w:val="24"/>
          <w:szCs w:val="24"/>
        </w:rPr>
        <w:t xml:space="preserve">, tendo-se chegado a </w:t>
      </w:r>
      <w:r w:rsidR="00ED21C9" w:rsidRPr="002E548B">
        <w:rPr>
          <w:i/>
          <w:iCs/>
          <w:kern w:val="2"/>
          <w:sz w:val="24"/>
          <w:szCs w:val="24"/>
          <w14:ligatures w14:val="standardContextual"/>
        </w:rPr>
        <w:t xml:space="preserve">The Catcher In The Rye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r w:rsidR="00ED21C9" w:rsidRPr="002E548B">
        <w:rPr>
          <w:i/>
          <w:iCs/>
          <w:kern w:val="2"/>
          <w:sz w:val="24"/>
          <w:szCs w:val="24"/>
          <w14:ligatures w14:val="standardContextual"/>
        </w:rPr>
        <w:t xml:space="preserve">The Picture of Dorian Gray </w:t>
      </w:r>
      <w:r w:rsidR="00ED21C9" w:rsidRPr="002E548B">
        <w:rPr>
          <w:kern w:val="2"/>
          <w:sz w:val="24"/>
          <w:szCs w:val="24"/>
          <w14:ligatures w14:val="standardContextual"/>
        </w:rPr>
        <w:t xml:space="preserve">por Oscar Wilde,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48B71E6D"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No Longer Human</w:t>
      </w:r>
      <w:r w:rsidRPr="002E548B">
        <w:rPr>
          <w:kern w:val="2"/>
          <w:sz w:val="24"/>
          <w:szCs w:val="24"/>
          <w14:ligatures w14:val="standardContextual"/>
        </w:rPr>
        <w:t xml:space="preserve">, livro escrito pelo autor japonês Osamu Dazai, com nome original </w:t>
      </w:r>
      <w:r w:rsidRPr="002E548B">
        <w:rPr>
          <w:i/>
          <w:iCs/>
          <w:kern w:val="2"/>
          <w:sz w:val="24"/>
          <w:szCs w:val="24"/>
          <w14:ligatures w14:val="standardContextual"/>
        </w:rPr>
        <w:t>Ningen Shikkaku</w:t>
      </w:r>
      <w:r w:rsidRPr="002E548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r w:rsidRPr="002E548B">
        <w:rPr>
          <w:i/>
          <w:iCs/>
          <w:kern w:val="2"/>
          <w:sz w:val="24"/>
          <w:szCs w:val="24"/>
          <w14:ligatures w14:val="standardContextual"/>
        </w:rPr>
        <w:t xml:space="preserve">The Picture of Dorian Gray, </w:t>
      </w:r>
      <w:r w:rsidRPr="002E548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E548B">
            <w:rPr>
              <w:color w:val="000000"/>
              <w:kern w:val="2"/>
              <w:sz w:val="24"/>
              <w:szCs w:val="24"/>
              <w14:ligatures w14:val="standardContextual"/>
            </w:rPr>
            <w:t>(Zhang,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Fig.1 – Exemplos ilustrativos de adaptações para mangá</w:t>
      </w:r>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No Longer Human</w:t>
      </w:r>
      <w:r w:rsidRPr="002E548B">
        <w:rPr>
          <w:kern w:val="2"/>
          <w:sz w:val="24"/>
          <w:szCs w:val="24"/>
          <w14:ligatures w14:val="standardContextual"/>
        </w:rPr>
        <w:t>: Junji Ito (à esquerda) e Usamaru Furuya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Dorian na adaptação para cinema da obra </w:t>
      </w:r>
      <w:r w:rsidRPr="002E548B">
        <w:rPr>
          <w:i/>
          <w:iCs/>
          <w:kern w:val="2"/>
          <w:sz w:val="24"/>
          <w:szCs w:val="24"/>
          <w14:ligatures w14:val="standardContextual"/>
        </w:rPr>
        <w:t xml:space="preserve">The Picture of Dorian Gray </w:t>
      </w:r>
      <w:r w:rsidRPr="002E548B">
        <w:rPr>
          <w:kern w:val="2"/>
          <w:sz w:val="24"/>
          <w:szCs w:val="24"/>
          <w14:ligatures w14:val="standardContextual"/>
        </w:rPr>
        <w:t xml:space="preserve">datada de 2009 – </w:t>
      </w:r>
      <w:r w:rsidRPr="002E548B">
        <w:rPr>
          <w:i/>
          <w:iCs/>
          <w:kern w:val="2"/>
          <w:sz w:val="24"/>
          <w:szCs w:val="24"/>
          <w14:ligatures w14:val="standardContextual"/>
        </w:rPr>
        <w:t>Dorian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E548B">
            <w:rPr>
              <w:rFonts w:eastAsia="Times New Roman"/>
              <w:sz w:val="24"/>
              <w:szCs w:val="24"/>
            </w:rPr>
            <w:t>(</w:t>
          </w:r>
          <w:r w:rsidR="007257C2" w:rsidRPr="002E548B">
            <w:rPr>
              <w:rFonts w:eastAsia="Times New Roman"/>
              <w:i/>
              <w:iCs/>
              <w:sz w:val="24"/>
              <w:szCs w:val="24"/>
            </w:rPr>
            <w:t>Alienation: Symptoms, Types, Causes, and More</w:t>
          </w:r>
          <w:r w:rsidR="007257C2" w:rsidRPr="002E548B">
            <w:rPr>
              <w:rFonts w:eastAsia="Times New Roman"/>
              <w:sz w:val="24"/>
              <w:szCs w:val="24"/>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88" w:name="_Toc148723936"/>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88"/>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“doozo yoroshiku onegaishimasu”,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 xml:space="preserve">vivido pelo sénior, um contexto de sala de aula aparece com um quadro no qual está escrito inúmeras vezes “onegai”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89" w:name="_Toc148723937"/>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89"/>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Calhoun, um dos protagonistas do filme </w:t>
      </w:r>
      <w:r w:rsidRPr="002E548B">
        <w:rPr>
          <w:i/>
          <w:iCs/>
          <w:kern w:val="2"/>
          <w:sz w:val="24"/>
          <w:szCs w:val="24"/>
          <w14:ligatures w14:val="standardContextual"/>
        </w:rPr>
        <w:t xml:space="preserve">The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Terry Perkins, personagem do filme </w:t>
      </w:r>
      <w:r w:rsidRPr="002E548B">
        <w:rPr>
          <w:i/>
          <w:iCs/>
          <w:kern w:val="2"/>
          <w:sz w:val="24"/>
          <w:szCs w:val="24"/>
          <w14:ligatures w14:val="standardContextual"/>
        </w:rPr>
        <w:t xml:space="preserve">King of Thieves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Slughorn, professor de Poções em </w:t>
      </w:r>
      <w:r w:rsidRPr="002E548B">
        <w:rPr>
          <w:i/>
          <w:iCs/>
          <w:kern w:val="2"/>
          <w:sz w:val="24"/>
          <w:szCs w:val="24"/>
          <w14:ligatures w14:val="standardContextual"/>
        </w:rPr>
        <w:t xml:space="preserve">Harry Potter and the Half-Blood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t xml:space="preserve">Fig.1 – Inuyashiki, personagem principal da série de desenho animado japonesa </w:t>
      </w:r>
      <w:r w:rsidRPr="002E548B">
        <w:rPr>
          <w:i/>
          <w:iCs/>
          <w:kern w:val="2"/>
          <w:sz w:val="24"/>
          <w:szCs w:val="24"/>
          <w14:ligatures w14:val="standardContextual"/>
        </w:rPr>
        <w:t xml:space="preserve">Inuyashiki: Last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2E548B">
        <w:rPr>
          <w:i/>
          <w:iCs/>
          <w:kern w:val="2"/>
          <w:sz w:val="24"/>
          <w:szCs w:val="24"/>
          <w14:ligatures w14:val="standardContextual"/>
        </w:rPr>
        <w:t xml:space="preserve">The Intern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Whittaker, protagonista de </w:t>
      </w:r>
      <w:r w:rsidRPr="002E548B">
        <w:rPr>
          <w:i/>
          <w:iCs/>
          <w:kern w:val="2"/>
          <w:sz w:val="24"/>
          <w:szCs w:val="24"/>
          <w14:ligatures w14:val="standardContextual"/>
        </w:rPr>
        <w:t xml:space="preserve">The Intern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lastRenderedPageBreak/>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r w:rsidRPr="002E548B">
        <w:rPr>
          <w:i/>
          <w:iCs/>
          <w:kern w:val="2"/>
          <w:sz w:val="24"/>
          <w:szCs w:val="24"/>
          <w14:ligatures w14:val="standardContextual"/>
        </w:rPr>
        <w:t>perspective-taking</w:t>
      </w:r>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r w:rsidRPr="002E548B">
        <w:rPr>
          <w:i/>
          <w:iCs/>
          <w:kern w:val="2"/>
          <w:sz w:val="24"/>
          <w:szCs w:val="24"/>
          <w14:ligatures w14:val="standardContextual"/>
        </w:rPr>
        <w:t>gaming asset</w:t>
      </w:r>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2E548B">
        <w:rPr>
          <w:i/>
          <w:iCs/>
          <w:kern w:val="2"/>
          <w:sz w:val="24"/>
          <w:szCs w:val="24"/>
          <w14:ligatures w14:val="standardContextual"/>
        </w:rPr>
        <w:t>Highlanders</w:t>
      </w:r>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r w:rsidRPr="002E548B">
        <w:rPr>
          <w:i/>
          <w:iCs/>
          <w:kern w:val="2"/>
          <w:sz w:val="24"/>
          <w:szCs w:val="24"/>
          <w14:ligatures w14:val="standardContextual"/>
        </w:rPr>
        <w:t>sound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xml:space="preserve">. Uma opinião será sempre uma opinião, </w:t>
      </w:r>
      <w:r w:rsidRPr="002E548B">
        <w:rPr>
          <w:kern w:val="2"/>
          <w:sz w:val="24"/>
          <w:szCs w:val="24"/>
          <w14:ligatures w14:val="standardContextual"/>
        </w:rPr>
        <w:lastRenderedPageBreak/>
        <w:t>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2E548B">
        <w:rPr>
          <w:i/>
          <w:iCs/>
          <w:kern w:val="2"/>
          <w:sz w:val="24"/>
          <w:szCs w:val="24"/>
          <w14:ligatures w14:val="standardContextual"/>
        </w:rPr>
        <w:t>Lost Soul</w:t>
      </w:r>
      <w:r w:rsidRPr="002E548B">
        <w:rPr>
          <w:kern w:val="2"/>
          <w:sz w:val="24"/>
          <w:szCs w:val="24"/>
          <w14:ligatures w14:val="standardContextual"/>
        </w:rPr>
        <w:t>, que será retomado mais adiante.</w:t>
      </w:r>
    </w:p>
    <w:p w14:paraId="391FC515" w14:textId="553E5E3C"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State Pension Age Changes and Retirement Age Increases | Age UK</w:t>
          </w:r>
          <w:r w:rsidR="007257C2" w:rsidRPr="002E548B">
            <w:rPr>
              <w:rFonts w:eastAsia="Times New Roman"/>
              <w:sz w:val="24"/>
              <w:szCs w:val="24"/>
            </w:rPr>
            <w:t>, n.d.)</w:t>
          </w:r>
        </w:sdtContent>
      </w:sdt>
      <w:r w:rsidRPr="002E548B">
        <w:rPr>
          <w:kern w:val="2"/>
          <w:sz w:val="24"/>
          <w:szCs w:val="24"/>
          <w14:ligatures w14:val="standardContextual"/>
        </w:rPr>
        <w:t xml:space="preserve">. Obtendo este dado, decidiu-se atribuir-lhe a idade de 70 anos. </w:t>
      </w:r>
    </w:p>
    <w:p w14:paraId="12D88FDF" w14:textId="6C05ABA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What Are The Average Height In England? - Hood MWR</w:t>
          </w:r>
          <w:r w:rsidR="007257C2" w:rsidRPr="002E548B">
            <w:rPr>
              <w:rFonts w:eastAsia="Times New Roman"/>
              <w:sz w:val="24"/>
              <w:szCs w:val="24"/>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The World’s Population By Eye Color - WorldAtlas</w:t>
          </w:r>
          <w:r w:rsidR="007257C2" w:rsidRPr="002E548B">
            <w:rPr>
              <w:rFonts w:eastAsia="Times New Roman"/>
              <w:sz w:val="24"/>
              <w:szCs w:val="24"/>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Why We Gain Weight As We Age : NPR</w:t>
          </w:r>
          <w:r w:rsidR="007257C2" w:rsidRPr="002E548B">
            <w:rPr>
              <w:rFonts w:eastAsia="Times New Roman"/>
              <w:sz w:val="24"/>
              <w:szCs w:val="24"/>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DAD1677"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2E548B">
            <w:rPr>
              <w:color w:val="000000"/>
              <w:kern w:val="2"/>
              <w:sz w:val="24"/>
              <w:szCs w:val="24"/>
              <w14:ligatures w14:val="standardContextual"/>
            </w:rPr>
            <w:t>(Mckay et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E548B">
        <w:rPr>
          <w:i/>
          <w:iCs/>
          <w:kern w:val="2"/>
          <w:sz w:val="24"/>
          <w:szCs w:val="24"/>
          <w14:ligatures w14:val="standardContextual"/>
        </w:rPr>
        <w:t>the big five</w:t>
      </w:r>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lastRenderedPageBreak/>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lastRenderedPageBreak/>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r w:rsidRPr="002E548B">
        <w:rPr>
          <w:i/>
          <w:iCs/>
          <w:kern w:val="2"/>
          <w:sz w:val="24"/>
          <w:szCs w:val="24"/>
          <w14:ligatures w14:val="standardContextual"/>
        </w:rPr>
        <w:t>Big Five</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w:t>
      </w:r>
      <w:r w:rsidRPr="002E548B">
        <w:rPr>
          <w:kern w:val="2"/>
          <w:sz w:val="24"/>
          <w:szCs w:val="24"/>
          <w14:ligatures w14:val="standardContextual"/>
        </w:rPr>
        <w:lastRenderedPageBreak/>
        <w:t>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2E548B">
        <w:rPr>
          <w:i/>
          <w:iCs/>
          <w:kern w:val="2"/>
          <w:sz w:val="24"/>
          <w:szCs w:val="24"/>
          <w14:ligatures w14:val="standardContextual"/>
        </w:rPr>
        <w:t>Big Five Inventory</w:t>
      </w:r>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t xml:space="preserve">Fig.1 – Adaptação do teste de personalidade </w:t>
      </w:r>
      <w:r w:rsidRPr="002E548B">
        <w:rPr>
          <w:i/>
          <w:iCs/>
          <w:kern w:val="2"/>
          <w:sz w:val="24"/>
          <w:szCs w:val="24"/>
          <w14:ligatures w14:val="standardContextual"/>
        </w:rPr>
        <w:t xml:space="preserve">Big Five Inventory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w:lastRenderedPageBreak/>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lastRenderedPageBreak/>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w:t>
      </w:r>
      <w:r w:rsidRPr="002E548B">
        <w:rPr>
          <w:kern w:val="2"/>
          <w:sz w:val="24"/>
          <w:szCs w:val="24"/>
          <w14:ligatures w14:val="standardContextual"/>
        </w:rPr>
        <w:lastRenderedPageBreak/>
        <w:t xml:space="preserve">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E548B">
        <w:rPr>
          <w:i/>
          <w:iCs/>
          <w:kern w:val="2"/>
          <w:sz w:val="24"/>
          <w:szCs w:val="24"/>
          <w14:ligatures w14:val="standardContextual"/>
        </w:rPr>
        <w:t>Up: Altamente</w:t>
      </w:r>
      <w:r w:rsidRPr="002E548B">
        <w:rPr>
          <w:kern w:val="2"/>
          <w:sz w:val="24"/>
          <w:szCs w:val="24"/>
          <w14:ligatures w14:val="standardContextual"/>
        </w:rPr>
        <w:t xml:space="preserve"> (2009), no qual Mr. Carl </w:t>
      </w:r>
      <w:bookmarkStart w:id="90" w:name="_Hlk147500523"/>
      <w:r w:rsidRPr="002E548B">
        <w:rPr>
          <w:kern w:val="2"/>
          <w:sz w:val="24"/>
          <w:szCs w:val="24"/>
          <w14:ligatures w14:val="standardContextual"/>
        </w:rPr>
        <w:t>Fredricksen</w:t>
      </w:r>
      <w:bookmarkEnd w:id="90"/>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Fredricksen </w:t>
      </w:r>
      <w:r w:rsidR="00120D38" w:rsidRPr="002E548B">
        <w:rPr>
          <w:kern w:val="2"/>
          <w:sz w:val="24"/>
          <w:szCs w:val="24"/>
          <w14:ligatures w14:val="standardContextual"/>
        </w:rPr>
        <w:t xml:space="preserve">de </w:t>
      </w:r>
      <w:r w:rsidR="00120D38" w:rsidRPr="002E548B">
        <w:rPr>
          <w:i/>
          <w:iCs/>
          <w:kern w:val="2"/>
          <w:sz w:val="24"/>
          <w:szCs w:val="24"/>
          <w14:ligatures w14:val="standardContextual"/>
        </w:rPr>
        <w:t xml:space="preserve">Up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Pr="002E548B">
        <w:rPr>
          <w:kern w:val="2"/>
          <w:sz w:val="24"/>
          <w:szCs w:val="24"/>
          <w14:ligatures w14:val="standardContextual"/>
        </w:rPr>
        <w:lastRenderedPageBreak/>
        <w:t xml:space="preserve">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lastRenderedPageBreak/>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33AB686"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sidRPr="002E548B">
            <w:rPr>
              <w:rFonts w:eastAsia="Times New Roman"/>
              <w:sz w:val="24"/>
              <w:szCs w:val="24"/>
            </w:rPr>
            <w:t>(Briggs &amp; Myer,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Vegetarianismo – Wikipédia, a Enciclopédia Livre</w:t>
          </w:r>
          <w:r w:rsidR="007257C2" w:rsidRPr="002E548B">
            <w:rPr>
              <w:rFonts w:eastAsia="Times New Roman"/>
              <w:sz w:val="24"/>
              <w:szCs w:val="24"/>
            </w:rPr>
            <w:t>, n.d.)</w:t>
          </w:r>
        </w:sdtContent>
      </w:sdt>
      <w:r w:rsidRPr="002E548B">
        <w:rPr>
          <w:kern w:val="2"/>
          <w:sz w:val="24"/>
          <w:szCs w:val="24"/>
          <w14:ligatures w14:val="standardContextual"/>
        </w:rPr>
        <w:t xml:space="preserve">, esta informação pode ser interpretada como um </w:t>
      </w:r>
      <w:r w:rsidRPr="002E548B">
        <w:rPr>
          <w:i/>
          <w:iCs/>
          <w:kern w:val="2"/>
          <w:sz w:val="24"/>
          <w:szCs w:val="24"/>
          <w14:ligatures w14:val="standardContextual"/>
        </w:rPr>
        <w:t>easter egg</w:t>
      </w:r>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Easter Egg | English Meaning - Cambridge Dictionary</w:t>
          </w:r>
          <w:r w:rsidR="007257C2" w:rsidRPr="002E548B">
            <w:rPr>
              <w:rFonts w:eastAsia="Times New Roman"/>
              <w:sz w:val="24"/>
              <w:szCs w:val="24"/>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lastRenderedPageBreak/>
        <w:t>Bebida favorita</w:t>
      </w:r>
    </w:p>
    <w:p w14:paraId="2F31B204" w14:textId="397F4198"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Grant’s,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Grant’s - Wikipedia</w:t>
          </w:r>
          <w:r w:rsidR="007257C2" w:rsidRPr="002E548B">
            <w:rPr>
              <w:rFonts w:eastAsia="Times New Roman"/>
              <w:sz w:val="24"/>
              <w:szCs w:val="24"/>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2E548B">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Como já foi referido anteriormente, o protagonista costuma vestir-se de camisa e gravata; para além de usar umas calças de linho com vinco de cor preta como vestuário.</w:t>
      </w: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91" w:name="_Toc148723938"/>
      <w:r w:rsidRPr="002E548B">
        <w:rPr>
          <w:rFonts w:ascii="Elementary Gothic Bookhand" w:hAnsi="Elementary Gothic Bookhand"/>
          <w:color w:val="auto"/>
          <w:sz w:val="24"/>
          <w:szCs w:val="24"/>
        </w:rPr>
        <w:t>Produção</w:t>
      </w:r>
      <w:bookmarkEnd w:id="91"/>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92" w:name="_Toc148723939"/>
      <w:r w:rsidRPr="002E548B">
        <w:rPr>
          <w:rFonts w:ascii="Romance Fatal Serif Std" w:hAnsi="Romance Fatal Serif Std"/>
          <w:color w:val="auto"/>
        </w:rPr>
        <w:t>Design</w:t>
      </w:r>
      <w:bookmarkEnd w:id="92"/>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r w:rsidRPr="002E548B">
        <w:rPr>
          <w:rFonts w:cstheme="minorHAnsi"/>
          <w:i/>
          <w:iCs/>
          <w:kern w:val="2"/>
          <w:sz w:val="24"/>
          <w:szCs w:val="24"/>
          <w14:ligatures w14:val="standardContextual"/>
        </w:rPr>
        <w:t>assets</w:t>
      </w:r>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engine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r w:rsidR="008325C0" w:rsidRPr="002E548B">
        <w:rPr>
          <w:rFonts w:cstheme="minorHAnsi"/>
          <w:i/>
          <w:iCs/>
          <w:kern w:val="2"/>
          <w:sz w:val="24"/>
          <w:szCs w:val="24"/>
          <w14:ligatures w14:val="standardContextual"/>
        </w:rPr>
        <w:t>shaders</w:t>
      </w:r>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Workflow</w:t>
      </w:r>
      <w:r w:rsidRPr="002E548B">
        <w:rPr>
          <w:rFonts w:cstheme="minorHAnsi"/>
          <w:kern w:val="2"/>
          <w:sz w:val="24"/>
          <w:szCs w:val="24"/>
          <w14:ligatures w14:val="standardContextual"/>
        </w:rPr>
        <w:t xml:space="preserve"> usado para a criação da arte presente no jogo digital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r w:rsidR="0040215A" w:rsidRPr="002E548B">
        <w:rPr>
          <w:rFonts w:cstheme="minorHAnsi"/>
          <w:i/>
          <w:iCs/>
          <w:kern w:val="2"/>
          <w:sz w:val="24"/>
          <w:szCs w:val="24"/>
          <w14:ligatures w14:val="standardContextual"/>
        </w:rPr>
        <w:t>cartoonish</w:t>
      </w:r>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Desenho final da avenida, primeiro ambiente do videojogo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Esta noção foi retirada da série animada japonesa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(2013), na qual o protagonista Makoto Naegi,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Makoto Naegi de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 xml:space="preserve">é alvo de tonturas quando se prepara para entrar numa escola secundária conceituada – a </w:t>
      </w:r>
      <w:r w:rsidRPr="002E548B">
        <w:rPr>
          <w:rFonts w:cstheme="minorHAnsi"/>
          <w:i/>
          <w:iCs/>
          <w:kern w:val="2"/>
          <w:sz w:val="24"/>
          <w:szCs w:val="24"/>
          <w14:ligatures w14:val="standardContextual"/>
        </w:rPr>
        <w:t xml:space="preserve">Hope’s Peak Academy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E548B">
        <w:rPr>
          <w:rFonts w:cstheme="minorHAnsi"/>
          <w:i/>
          <w:iCs/>
          <w:kern w:val="2"/>
          <w:sz w:val="24"/>
          <w:szCs w:val="24"/>
          <w14:ligatures w14:val="standardContextual"/>
        </w:rPr>
        <w:t xml:space="preserve">FastFit.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Harrigan’s Phone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Harrigan, uma das personagens cruciais de </w:t>
      </w:r>
      <w:r w:rsidRPr="002E548B">
        <w:rPr>
          <w:rFonts w:cstheme="minorHAnsi"/>
          <w:i/>
          <w:iCs/>
          <w:kern w:val="2"/>
          <w:sz w:val="24"/>
          <w:szCs w:val="24"/>
          <w14:ligatures w14:val="standardContextual"/>
        </w:rPr>
        <w:t>Mr. Harrigan’s Phone</w:t>
      </w:r>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E548B">
        <w:rPr>
          <w:rFonts w:cstheme="minorHAnsi"/>
          <w:i/>
          <w:iCs/>
          <w:kern w:val="2"/>
          <w:sz w:val="24"/>
          <w:szCs w:val="24"/>
          <w14:ligatures w14:val="standardContextual"/>
        </w:rPr>
        <w:t>MetaHuman</w:t>
      </w:r>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 xml:space="preserve">Human Generator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lastRenderedPageBreak/>
        <w:t>MetaHuman</w:t>
      </w:r>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r w:rsidRPr="002E548B">
        <w:rPr>
          <w:rFonts w:cstheme="minorHAnsi"/>
          <w:i/>
          <w:iCs/>
          <w:kern w:val="2"/>
          <w:sz w:val="24"/>
          <w:szCs w:val="24"/>
          <w14:ligatures w14:val="standardContextual"/>
        </w:rPr>
        <w:t xml:space="preserve">framework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r w:rsidR="007D4917" w:rsidRPr="002E548B">
        <w:rPr>
          <w:rFonts w:cstheme="minorHAnsi"/>
          <w:i/>
          <w:iCs/>
          <w:kern w:val="2"/>
          <w:sz w:val="24"/>
          <w:szCs w:val="24"/>
          <w14:ligatures w14:val="standardContextual"/>
        </w:rPr>
        <w:t xml:space="preserve">Unreal Engine </w:t>
      </w:r>
      <w:r w:rsidR="007D4917" w:rsidRPr="002E548B">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E548B">
        <w:rPr>
          <w:rFonts w:cstheme="minorHAnsi"/>
          <w:i/>
          <w:iCs/>
          <w:kern w:val="2"/>
          <w:sz w:val="24"/>
          <w:szCs w:val="24"/>
          <w14:ligatures w14:val="standardContextual"/>
        </w:rPr>
        <w:t>game engines</w:t>
      </w:r>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r w:rsidRPr="002E548B">
        <w:rPr>
          <w:rFonts w:cstheme="minorHAnsi"/>
          <w:i/>
          <w:iCs/>
          <w:kern w:val="2"/>
          <w:sz w:val="24"/>
          <w:szCs w:val="24"/>
          <w14:ligatures w14:val="standardContextual"/>
        </w:rPr>
        <w:t>MetaHuman Creator</w:t>
      </w:r>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r w:rsidRPr="002E548B">
        <w:rPr>
          <w:rFonts w:cstheme="minorHAnsi"/>
          <w:i/>
          <w:iCs/>
          <w:kern w:val="2"/>
          <w:sz w:val="24"/>
          <w:szCs w:val="24"/>
          <w14:ligatures w14:val="standardContextual"/>
        </w:rPr>
        <w:t>Unreal</w:t>
      </w:r>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r w:rsidR="00F1145B" w:rsidRPr="002E548B">
        <w:rPr>
          <w:rFonts w:cstheme="minorHAnsi"/>
          <w:i/>
          <w:iCs/>
          <w:kern w:val="2"/>
          <w:sz w:val="24"/>
          <w:szCs w:val="24"/>
          <w14:ligatures w14:val="standardContextual"/>
        </w:rPr>
        <w:t>MetaHuman</w:t>
      </w:r>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lastRenderedPageBreak/>
        <w:t>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r w:rsidR="00232E4B" w:rsidRPr="002E548B">
        <w:rPr>
          <w:rFonts w:cstheme="minorHAnsi"/>
          <w:i/>
          <w:iCs/>
          <w:kern w:val="2"/>
          <w:sz w:val="24"/>
          <w:szCs w:val="24"/>
          <w14:ligatures w14:val="standardContextual"/>
        </w:rPr>
        <w:t>Unreal Engine</w:t>
      </w:r>
      <w:r w:rsidR="00634907" w:rsidRPr="002E548B">
        <w:rPr>
          <w:rFonts w:cstheme="minorHAnsi"/>
          <w:kern w:val="2"/>
          <w:sz w:val="24"/>
          <w:szCs w:val="24"/>
          <w14:ligatures w14:val="standardContextual"/>
        </w:rPr>
        <w:t xml:space="preserve">, a conversão para </w:t>
      </w:r>
      <w:r w:rsidR="00634907" w:rsidRPr="002E548B">
        <w:rPr>
          <w:rFonts w:cstheme="minorHAnsi"/>
          <w:i/>
          <w:iCs/>
          <w:kern w:val="2"/>
          <w:sz w:val="24"/>
          <w:szCs w:val="24"/>
          <w14:ligatures w14:val="standardContextual"/>
        </w:rPr>
        <w:t>static mesh</w:t>
      </w:r>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xml:space="preserve"> as restantes partes do corpo – se fosse preciso, as mesmas seriam então fabricadas usando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 xml:space="preserve">Workflow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r w:rsidR="00D036C2" w:rsidRPr="002E548B">
        <w:rPr>
          <w:rFonts w:cstheme="minorHAnsi"/>
          <w:i/>
          <w:iCs/>
          <w:kern w:val="2"/>
          <w:sz w:val="24"/>
          <w:szCs w:val="24"/>
          <w14:ligatures w14:val="standardContextual"/>
        </w:rPr>
        <w:t>Unreal</w:t>
      </w:r>
      <w:r w:rsidR="00D036C2" w:rsidRPr="002E548B">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r w:rsidR="00926973" w:rsidRPr="002E548B">
        <w:rPr>
          <w:rFonts w:cstheme="minorHAnsi"/>
          <w:i/>
          <w:iCs/>
          <w:kern w:val="2"/>
          <w:sz w:val="24"/>
          <w:szCs w:val="24"/>
          <w14:ligatures w14:val="standardContextual"/>
        </w:rPr>
        <w:t>shading)</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Human Generator</w:t>
      </w:r>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r w:rsidRPr="002E548B">
        <w:rPr>
          <w:rFonts w:cstheme="minorHAnsi"/>
          <w:i/>
          <w:iCs/>
          <w:kern w:val="2"/>
          <w:sz w:val="24"/>
          <w:szCs w:val="24"/>
          <w14:ligatures w14:val="standardContextual"/>
        </w:rPr>
        <w:t xml:space="preserve">add-on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Opções disponíveis no </w:t>
      </w:r>
      <w:r w:rsidRPr="002E548B">
        <w:rPr>
          <w:rFonts w:cstheme="minorHAnsi"/>
          <w:i/>
          <w:iCs/>
          <w:kern w:val="2"/>
          <w:sz w:val="24"/>
          <w:szCs w:val="24"/>
          <w14:ligatures w14:val="standardContextual"/>
        </w:rPr>
        <w:t xml:space="preserve">Human Generator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E548B">
        <w:rPr>
          <w:rFonts w:cstheme="minorHAnsi"/>
          <w:i/>
          <w:iCs/>
          <w:kern w:val="2"/>
          <w:sz w:val="24"/>
          <w:szCs w:val="24"/>
          <w14:ligatures w14:val="standardContextual"/>
        </w:rPr>
        <w:t>toon shader</w:t>
      </w:r>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r w:rsidRPr="002E548B">
        <w:rPr>
          <w:rFonts w:cstheme="minorHAnsi"/>
          <w:i/>
          <w:iCs/>
          <w:kern w:val="2"/>
          <w:sz w:val="24"/>
          <w:szCs w:val="24"/>
          <w14:ligatures w14:val="standardContextual"/>
        </w:rPr>
        <w:t xml:space="preserve">gaming assets </w:t>
      </w:r>
      <w:r w:rsidRPr="002E548B">
        <w:rPr>
          <w:rFonts w:cstheme="minorHAnsi"/>
          <w:kern w:val="2"/>
          <w:sz w:val="24"/>
          <w:szCs w:val="24"/>
          <w14:ligatures w14:val="standardContextual"/>
        </w:rPr>
        <w:t xml:space="preserve">das personagens OLD MAN e ATHLETIC MAN a preto e delinear a branco: sob a malha original, adicionou-se o modificador </w:t>
      </w:r>
      <w:r w:rsidRPr="002E548B">
        <w:rPr>
          <w:rFonts w:cstheme="minorHAnsi"/>
          <w:kern w:val="2"/>
          <w:sz w:val="24"/>
          <w:szCs w:val="24"/>
          <w14:ligatures w14:val="standardContextual"/>
        </w:rPr>
        <w:lastRenderedPageBreak/>
        <w:t xml:space="preserve">designado por </w:t>
      </w:r>
      <w:r w:rsidRPr="002E548B">
        <w:rPr>
          <w:rFonts w:cstheme="minorHAnsi"/>
          <w:i/>
          <w:iCs/>
          <w:kern w:val="2"/>
          <w:sz w:val="24"/>
          <w:szCs w:val="24"/>
          <w14:ligatures w14:val="standardContextual"/>
        </w:rPr>
        <w:t>Line Art</w:t>
      </w:r>
      <w:r w:rsidR="00C01BE3" w:rsidRPr="002E548B">
        <w:rPr>
          <w:rFonts w:cstheme="minorHAnsi"/>
          <w:kern w:val="2"/>
          <w:sz w:val="24"/>
          <w:szCs w:val="24"/>
          <w14:ligatures w14:val="standardContextual"/>
        </w:rPr>
        <w:t xml:space="preserve">, através da adição de um objeto do tipo </w:t>
      </w:r>
      <w:r w:rsidR="00C01BE3" w:rsidRPr="002E548B">
        <w:rPr>
          <w:rFonts w:cstheme="minorHAnsi"/>
          <w:i/>
          <w:iCs/>
          <w:kern w:val="2"/>
          <w:sz w:val="24"/>
          <w:szCs w:val="24"/>
          <w14:ligatures w14:val="standardContextual"/>
        </w:rPr>
        <w:t>Stroke</w:t>
      </w:r>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E548B">
        <w:rPr>
          <w:rFonts w:cstheme="minorHAnsi"/>
          <w:kern w:val="2"/>
          <w:sz w:val="24"/>
          <w:szCs w:val="24"/>
          <w14:ligatures w14:val="standardContextual"/>
        </w:rPr>
        <w:lastRenderedPageBreak/>
        <w:t xml:space="preserve">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r w:rsidR="00E95E3C" w:rsidRPr="002E548B">
        <w:rPr>
          <w:rFonts w:cstheme="minorHAnsi"/>
          <w:i/>
          <w:iCs/>
          <w:kern w:val="2"/>
          <w:sz w:val="24"/>
          <w:szCs w:val="24"/>
          <w14:ligatures w14:val="standardContextual"/>
        </w:rPr>
        <w:t xml:space="preserve">asset </w:t>
      </w:r>
      <w:r w:rsidR="00E95E3C" w:rsidRPr="002E548B">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2E548B">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E548B">
        <w:rPr>
          <w:rFonts w:cstheme="minorHAnsi"/>
          <w:kern w:val="2"/>
          <w:sz w:val="24"/>
          <w:szCs w:val="24"/>
          <w14:ligatures w14:val="standardContextual"/>
        </w:rPr>
        <w:t>Loiret,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r w:rsidR="00327A3F" w:rsidRPr="002E548B">
        <w:rPr>
          <w:rFonts w:cstheme="minorHAnsi"/>
          <w:i/>
          <w:iCs/>
          <w:kern w:val="2"/>
          <w:sz w:val="24"/>
          <w:szCs w:val="24"/>
          <w14:ligatures w14:val="standardContextual"/>
        </w:rPr>
        <w:t>Whiplash Line</w:t>
      </w:r>
      <w:r w:rsidR="00327A3F" w:rsidRPr="002E548B">
        <w:rPr>
          <w:rFonts w:cstheme="minorHAnsi"/>
          <w:kern w:val="2"/>
          <w:sz w:val="24"/>
          <w:szCs w:val="24"/>
          <w14:ligatures w14:val="standardContextual"/>
        </w:rPr>
        <w:t xml:space="preserve">: um motivo de arte decorativa e design que foi particularmente popular na </w:t>
      </w:r>
      <w:r w:rsidR="00327A3F" w:rsidRPr="002E548B">
        <w:rPr>
          <w:rFonts w:cstheme="minorHAnsi"/>
          <w:i/>
          <w:iCs/>
          <w:kern w:val="2"/>
          <w:sz w:val="24"/>
          <w:szCs w:val="24"/>
          <w14:ligatures w14:val="standardContextual"/>
        </w:rPr>
        <w:t>Art Nouveau</w:t>
      </w:r>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93" w:name="_Toc148723940"/>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93"/>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visual novel adventure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94" w:name="_Toc148723941"/>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94"/>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95" w:name="_Toc148723942"/>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95"/>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F98108E"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9B6562" w:rsidRPr="002E548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r w:rsidRPr="002E548B">
        <w:rPr>
          <w:i/>
          <w:iCs/>
          <w:kern w:val="2"/>
          <w:sz w:val="24"/>
          <w:szCs w:val="24"/>
          <w14:ligatures w14:val="standardContextual"/>
        </w:rPr>
        <w:t>onegai</w:t>
      </w:r>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76C218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2E548B">
        <w:rPr>
          <w:i/>
          <w:iCs/>
          <w:kern w:val="2"/>
          <w:sz w:val="24"/>
          <w:szCs w:val="24"/>
          <w14:ligatures w14:val="standardContextual"/>
        </w:rPr>
        <w:t xml:space="preserve">gameplay </w:t>
      </w:r>
      <w:r w:rsidRPr="002E548B">
        <w:rPr>
          <w:kern w:val="2"/>
          <w:sz w:val="24"/>
          <w:szCs w:val="24"/>
          <w14:ligatures w14:val="standardContextual"/>
        </w:rPr>
        <w:t xml:space="preserve">menos </w:t>
      </w:r>
      <w:r w:rsidRPr="002E548B">
        <w:rPr>
          <w:i/>
          <w:iCs/>
          <w:kern w:val="2"/>
          <w:sz w:val="24"/>
          <w:szCs w:val="24"/>
          <w14:ligatures w14:val="standardContextual"/>
        </w:rPr>
        <w:t>straightforward</w:t>
      </w:r>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44BC0DB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0F33FED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Major Depressive Disorder</w:t>
      </w:r>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E548B">
            <w:rPr>
              <w:color w:val="000000"/>
              <w:kern w:val="2"/>
              <w:sz w:val="24"/>
              <w:szCs w:val="24"/>
              <w14:ligatures w14:val="standardContextual"/>
            </w:rPr>
            <w:t>(Fan et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2E77D36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2E548B">
        <w:rPr>
          <w:i/>
          <w:iCs/>
          <w:kern w:val="2"/>
          <w:sz w:val="24"/>
          <w:szCs w:val="24"/>
          <w14:ligatures w14:val="standardContextual"/>
        </w:rPr>
        <w:t xml:space="preserve">Lost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4E234E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E548B">
            <w:rPr>
              <w:rFonts w:eastAsia="Times New Roman"/>
              <w:sz w:val="24"/>
              <w:szCs w:val="24"/>
            </w:rPr>
            <w:t>(Vidal-Ribas &amp; Stringaris,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1 – Comparação de dimensões entre o modelo de uma personagem-adulta e um meco; observando um desnivelamento entre os mesmos, representado pelo intervalo Δh</w:t>
      </w:r>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1A73105"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E548B">
            <w:rPr>
              <w:rFonts w:eastAsia="Times New Roman"/>
              <w:sz w:val="24"/>
              <w:szCs w:val="24"/>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E548B">
            <w:rPr>
              <w:color w:val="000000"/>
              <w:kern w:val="2"/>
              <w:sz w:val="24"/>
              <w:szCs w:val="24"/>
              <w14:ligatures w14:val="standardContextual"/>
            </w:rPr>
            <w:t>(Grimshaw et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Facebook</w:t>
          </w:r>
          <w:r w:rsidR="007257C2" w:rsidRPr="002E548B">
            <w:rPr>
              <w:rFonts w:eastAsia="Times New Roman"/>
              <w:sz w:val="24"/>
              <w:szCs w:val="24"/>
            </w:rPr>
            <w:t xml:space="preserve">, n.d.; </w:t>
          </w:r>
          <w:r w:rsidR="007257C2" w:rsidRPr="002E548B">
            <w:rPr>
              <w:rFonts w:eastAsia="Times New Roman"/>
              <w:i/>
              <w:iCs/>
              <w:sz w:val="24"/>
              <w:szCs w:val="24"/>
            </w:rPr>
            <w:t>“Vesúvios” Do Centro Da Cidade Provocam Quedas Aos Peões - OvarNews</w:t>
          </w:r>
          <w:r w:rsidR="007257C2" w:rsidRPr="002E548B">
            <w:rPr>
              <w:rFonts w:eastAsia="Times New Roman"/>
              <w:sz w:val="24"/>
              <w:szCs w:val="24"/>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Clover e Sam da série de desenho animado francesa </w:t>
      </w:r>
      <w:r w:rsidRPr="002E548B">
        <w:rPr>
          <w:i/>
          <w:iCs/>
          <w:kern w:val="2"/>
          <w:sz w:val="24"/>
          <w:szCs w:val="24"/>
          <w14:ligatures w14:val="standardContextual"/>
        </w:rPr>
        <w:t xml:space="preserve">Totally Spies! </w:t>
      </w:r>
      <w:r w:rsidRPr="002E548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Archetype: Definition and 65+ Examples</w:t>
          </w:r>
          <w:r w:rsidR="007257C2" w:rsidRPr="002E548B">
            <w:rPr>
              <w:rFonts w:eastAsia="Times New Roman"/>
              <w:sz w:val="24"/>
              <w:szCs w:val="24"/>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Harris, Hubert e Hamish de </w:t>
      </w:r>
      <w:r w:rsidRPr="002E548B">
        <w:rPr>
          <w:i/>
          <w:iCs/>
          <w:kern w:val="2"/>
          <w:sz w:val="24"/>
          <w:szCs w:val="24"/>
          <w14:ligatures w14:val="standardContextual"/>
        </w:rPr>
        <w:t xml:space="preserve">Brave </w:t>
      </w:r>
      <w:r w:rsidRPr="002E548B">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Modern Merida</w:t>
          </w:r>
          <w:r w:rsidR="007257C2" w:rsidRPr="002E548B">
            <w:rPr>
              <w:rFonts w:eastAsia="Times New Roman"/>
              <w:sz w:val="24"/>
              <w:szCs w:val="24"/>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em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to Get a Season 7 Reboot on Cartoon Network - Polygon</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e trigémeos da série animada </w:t>
      </w:r>
      <w:r w:rsidRPr="002E548B">
        <w:rPr>
          <w:i/>
          <w:iCs/>
          <w:kern w:val="2"/>
          <w:sz w:val="24"/>
          <w:szCs w:val="24"/>
          <w:lang w:val="en-US"/>
          <w14:ligatures w14:val="standardContextual"/>
        </w:rPr>
        <w:t xml:space="preserve">DuckTales </w:t>
      </w:r>
      <w:r w:rsidRPr="002E548B">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The Disney Afternoon Wiki | Fandom</w:t>
          </w:r>
          <w:r w:rsidR="007257C2" w:rsidRPr="002E548B">
            <w:rPr>
              <w:rFonts w:eastAsia="Times New Roman"/>
              <w:sz w:val="24"/>
              <w:szCs w:val="24"/>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72AD57A8"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 Wikipedia</w:t>
                </w:r>
                <w:r w:rsidR="007257C2" w:rsidRPr="002E548B">
                  <w:rPr>
                    <w:rFonts w:eastAsia="Times New Roman"/>
                    <w:sz w:val="24"/>
                    <w:szCs w:val="24"/>
                    <w:lang w:val="en-US"/>
                  </w:rPr>
                  <w:t>, n.d.)</w:t>
                </w:r>
              </w:sdtContent>
            </w:sdt>
          </w:p>
        </w:tc>
        <w:tc>
          <w:tcPr>
            <w:tcW w:w="2362" w:type="dxa"/>
            <w:gridSpan w:val="3"/>
            <w:vAlign w:val="center"/>
          </w:tcPr>
          <w:p w14:paraId="1EF64582" w14:textId="0AE081A4" w:rsidR="00A43A66" w:rsidRPr="002E548B" w:rsidRDefault="00A43A66" w:rsidP="00A43A66">
            <w:pPr>
              <w:jc w:val="center"/>
              <w:rPr>
                <w:i/>
                <w:iCs/>
                <w:sz w:val="24"/>
                <w:szCs w:val="24"/>
                <w:lang w:val="en-US"/>
              </w:rPr>
            </w:pPr>
            <w:r w:rsidRPr="002E548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Disney Wiki | Fandom</w:t>
                </w:r>
                <w:r w:rsidR="007257C2" w:rsidRPr="002E548B">
                  <w:rPr>
                    <w:rFonts w:eastAsia="Times New Roman"/>
                    <w:sz w:val="24"/>
                    <w:szCs w:val="24"/>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r w:rsidRPr="002E548B">
              <w:rPr>
                <w:i/>
                <w:iCs/>
                <w:sz w:val="24"/>
                <w:szCs w:val="24"/>
              </w:rPr>
              <w:t xml:space="preserve">Onegai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r w:rsidRPr="002E548B">
              <w:rPr>
                <w:sz w:val="24"/>
                <w:szCs w:val="24"/>
              </w:rPr>
              <w:t>Harris</w:t>
            </w:r>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r w:rsidRPr="002E548B">
              <w:rPr>
                <w:sz w:val="24"/>
                <w:szCs w:val="24"/>
              </w:rPr>
              <w:t>Hamish</w:t>
            </w:r>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r w:rsidRPr="002E548B">
              <w:rPr>
                <w:sz w:val="24"/>
                <w:szCs w:val="24"/>
              </w:rPr>
              <w:t>Clover</w:t>
            </w:r>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r w:rsidRPr="002E548B">
              <w:rPr>
                <w:sz w:val="24"/>
                <w:szCs w:val="24"/>
              </w:rPr>
              <w:t>Huey</w:t>
            </w:r>
          </w:p>
        </w:tc>
        <w:tc>
          <w:tcPr>
            <w:tcW w:w="848" w:type="dxa"/>
            <w:vAlign w:val="center"/>
          </w:tcPr>
          <w:p w14:paraId="1CF214B9" w14:textId="77777777" w:rsidR="00A43A66" w:rsidRPr="002E548B" w:rsidRDefault="00A43A66" w:rsidP="00A43A66">
            <w:pPr>
              <w:jc w:val="center"/>
              <w:rPr>
                <w:sz w:val="24"/>
                <w:szCs w:val="24"/>
              </w:rPr>
            </w:pPr>
            <w:r w:rsidRPr="002E548B">
              <w:rPr>
                <w:sz w:val="24"/>
                <w:szCs w:val="24"/>
              </w:rPr>
              <w:t>Dewey</w:t>
            </w:r>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w:t>
      </w:r>
      <w:r w:rsidRPr="002E548B">
        <w:rPr>
          <w:kern w:val="2"/>
          <w:sz w:val="24"/>
          <w:szCs w:val="24"/>
          <w14:ligatures w14:val="standardContextual"/>
        </w:rPr>
        <w:lastRenderedPageBreak/>
        <w:t>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r w:rsidRPr="002E548B">
        <w:rPr>
          <w:i/>
          <w:iCs/>
          <w:kern w:val="2"/>
          <w:sz w:val="24"/>
          <w:szCs w:val="24"/>
          <w14:ligatures w14:val="standardContextual"/>
        </w:rPr>
        <w:t>weirdo</w:t>
      </w:r>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w:t>
      </w:r>
      <w:r w:rsidRPr="002E548B">
        <w:rPr>
          <w:kern w:val="2"/>
          <w:sz w:val="24"/>
          <w:szCs w:val="24"/>
          <w14:ligatures w14:val="standardContextual"/>
        </w:rPr>
        <w:lastRenderedPageBreak/>
        <w:t xml:space="preserve">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w:t>
      </w:r>
    </w:p>
    <w:p w14:paraId="51B30796" w14:textId="1CC5A039"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2E548B">
        <w:rPr>
          <w:i/>
          <w:iCs/>
          <w:kern w:val="2"/>
          <w:sz w:val="24"/>
          <w:szCs w:val="24"/>
          <w14:ligatures w14:val="standardContextual"/>
        </w:rPr>
        <w:t>femme fatale</w:t>
      </w:r>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2E548B">
        <w:rPr>
          <w:i/>
          <w:iCs/>
          <w:kern w:val="2"/>
          <w:sz w:val="24"/>
          <w:szCs w:val="24"/>
          <w14:ligatures w14:val="standardContextual"/>
        </w:rPr>
        <w:t>femme fatales</w:t>
      </w:r>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Bathilda Bagshot, personagem que surge em </w:t>
      </w:r>
      <w:r w:rsidRPr="002E548B">
        <w:rPr>
          <w:i/>
          <w:iCs/>
          <w:kern w:val="2"/>
          <w:sz w:val="24"/>
          <w:szCs w:val="24"/>
          <w14:ligatures w14:val="standardContextual"/>
        </w:rPr>
        <w:t xml:space="preserve">Harry Potter and the Deathly Hallows – Part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Bathilda Bagshot | Harry Potter Wiki | Fandom</w:t>
          </w:r>
          <w:r w:rsidR="007257C2" w:rsidRPr="002E548B">
            <w:rPr>
              <w:rFonts w:eastAsia="Times New Roman"/>
              <w:sz w:val="24"/>
              <w:szCs w:val="24"/>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t>Fig.</w:t>
      </w:r>
      <w:r w:rsidR="00CB782B" w:rsidRPr="002E548B">
        <w:rPr>
          <w:kern w:val="2"/>
          <w:sz w:val="24"/>
          <w:szCs w:val="24"/>
          <w14:ligatures w14:val="standardContextual"/>
        </w:rPr>
        <w:t>1</w:t>
      </w:r>
      <w:r w:rsidRPr="002E548B">
        <w:rPr>
          <w:kern w:val="2"/>
          <w:sz w:val="24"/>
          <w:szCs w:val="24"/>
          <w14:ligatures w14:val="standardContextual"/>
        </w:rPr>
        <w:t xml:space="preserve"> – Fantasma Lorraine Massey,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r w:rsidRPr="002E548B">
        <w:rPr>
          <w:i/>
          <w:iCs/>
          <w:kern w:val="2"/>
          <w:sz w:val="24"/>
          <w:szCs w:val="24"/>
          <w14:ligatures w14:val="standardContextual"/>
        </w:rPr>
        <w:t xml:space="preserve">The Shining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In “The Shining,” Who Is the Woman in Room 237 | Read | The Take</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All Work and No Play Makes Sigmund a Dull Boy: Freud’s “The Uncanny” and Stanley Kubrick’s The Shining – Marty28blogs</w:t>
          </w:r>
          <w:r w:rsidR="007257C2" w:rsidRPr="002E548B">
            <w:rPr>
              <w:rFonts w:eastAsia="Times New Roman"/>
              <w:sz w:val="24"/>
              <w:szCs w:val="24"/>
              <w:lang w:val="en-US"/>
            </w:rPr>
            <w:t xml:space="preserve">, n.d.; </w:t>
          </w:r>
          <w:r w:rsidR="007257C2" w:rsidRPr="002E548B">
            <w:rPr>
              <w:rFonts w:eastAsia="Times New Roman"/>
              <w:i/>
              <w:iCs/>
              <w:sz w:val="24"/>
              <w:szCs w:val="24"/>
              <w:lang w:val="en-US"/>
            </w:rPr>
            <w:t xml:space="preserve">Conceptual Horror Experiment “The Shining: Forwards and Backwards” Screens in Orlando on Friday | Things to Do | </w:t>
          </w:r>
          <w:r w:rsidR="007257C2" w:rsidRPr="002E548B">
            <w:rPr>
              <w:rFonts w:eastAsia="Times New Roman"/>
              <w:i/>
              <w:iCs/>
              <w:sz w:val="24"/>
              <w:szCs w:val="24"/>
              <w:lang w:val="en-US"/>
            </w:rPr>
            <w:lastRenderedPageBreak/>
            <w:t>Orlando | Orlando Weekly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Doctor Sleep What The Shinings Old Lady In The Bath Means - Pokemonwe.Com</w:t>
          </w:r>
          <w:r w:rsidR="007257C2" w:rsidRPr="002E548B">
            <w:rPr>
              <w:rFonts w:eastAsia="Times New Roman"/>
              <w:sz w:val="24"/>
              <w:szCs w:val="24"/>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r w:rsidRPr="002E548B">
        <w:rPr>
          <w:i/>
          <w:iCs/>
          <w:kern w:val="2"/>
          <w:sz w:val="24"/>
          <w:szCs w:val="24"/>
          <w14:ligatures w14:val="standardContextual"/>
        </w:rPr>
        <w:t xml:space="preserve">Snow White and the Seven Dwarfs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Snow White and the Seven Dwarfs (1937, David Hand) — Essays and Criticism for the Film Enthusiast | Kinetoscope Film Journal</w:t>
          </w:r>
          <w:r w:rsidR="007257C2" w:rsidRPr="002E548B">
            <w:rPr>
              <w:rFonts w:eastAsia="Times New Roman"/>
              <w:sz w:val="24"/>
              <w:szCs w:val="24"/>
            </w:rPr>
            <w:t xml:space="preserve">, n.d.; </w:t>
          </w:r>
          <w:r w:rsidR="007257C2" w:rsidRPr="002E548B">
            <w:rPr>
              <w:rFonts w:eastAsia="Times New Roman"/>
              <w:i/>
              <w:iCs/>
              <w:sz w:val="24"/>
              <w:szCs w:val="24"/>
            </w:rPr>
            <w:t>Snow White and the Seven Dwarfs Old Hag and Snow White Production | Lot #95161 | Heritage Auctions</w:t>
          </w:r>
          <w:r w:rsidR="007257C2" w:rsidRPr="002E548B">
            <w:rPr>
              <w:rFonts w:eastAsia="Times New Roman"/>
              <w:sz w:val="24"/>
              <w:szCs w:val="24"/>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r w:rsidRPr="002E548B">
        <w:rPr>
          <w:i/>
          <w:iCs/>
          <w:kern w:val="2"/>
          <w:sz w:val="24"/>
          <w:szCs w:val="24"/>
          <w14:ligatures w14:val="standardContextual"/>
        </w:rPr>
        <w:t xml:space="preserve">Worst Roommate Ever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 Pior Companhia | Site Oficial Da Netflix</w:t>
          </w:r>
          <w:r w:rsidR="007257C2" w:rsidRPr="002E548B">
            <w:rPr>
              <w:rFonts w:eastAsia="Times New Roman"/>
              <w:sz w:val="24"/>
              <w:szCs w:val="24"/>
            </w:rPr>
            <w:t>, n.d.)</w:t>
          </w:r>
        </w:sdtContent>
      </w:sdt>
      <w:r w:rsidRPr="002E548B">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 Wikipedia</w:t>
          </w:r>
          <w:r w:rsidR="007257C2" w:rsidRPr="002E548B">
            <w:rPr>
              <w:rFonts w:eastAsia="Times New Roman"/>
              <w:sz w:val="24"/>
              <w:szCs w:val="24"/>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Seemed like a Kindly Landlady. She Was a Serial Killer.</w:t>
          </w:r>
          <w:r w:rsidR="007257C2" w:rsidRPr="002E548B">
            <w:rPr>
              <w:rFonts w:eastAsia="Times New Roman"/>
              <w:sz w:val="24"/>
              <w:szCs w:val="24"/>
            </w:rPr>
            <w:t xml:space="preserve">, </w:t>
          </w:r>
          <w:r w:rsidR="007257C2" w:rsidRPr="002E548B">
            <w:rPr>
              <w:rFonts w:eastAsia="Times New Roman"/>
              <w:sz w:val="24"/>
              <w:szCs w:val="24"/>
            </w:rPr>
            <w:lastRenderedPageBreak/>
            <w:t>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This ‘Sweet Little Granny’ Was Actually a Psychotic Serial Killer</w:t>
          </w:r>
          <w:r w:rsidR="007257C2" w:rsidRPr="002E548B">
            <w:rPr>
              <w:rFonts w:eastAsia="Times New Roman"/>
              <w:sz w:val="24"/>
              <w:szCs w:val="24"/>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Dead Landlord: Reveal 12 Terrible Facts about California Grandma Puente under Her Kind Appearance - INEWS</w:t>
          </w:r>
          <w:r w:rsidR="007257C2" w:rsidRPr="002E548B">
            <w:rPr>
              <w:rFonts w:eastAsia="Times New Roman"/>
              <w:sz w:val="24"/>
              <w:szCs w:val="24"/>
            </w:rPr>
            <w:t xml:space="preserve">, n.d.; </w:t>
          </w:r>
          <w:r w:rsidR="007257C2" w:rsidRPr="002E548B">
            <w:rPr>
              <w:rFonts w:eastAsia="Times New Roman"/>
              <w:i/>
              <w:iCs/>
              <w:sz w:val="24"/>
              <w:szCs w:val="24"/>
            </w:rPr>
            <w:t>Dorothea Puente - Hella Capital Crime (</w:t>
          </w:r>
          <w:r w:rsidR="007257C2" w:rsidRPr="002E548B">
            <w:rPr>
              <w:rFonts w:ascii="MS Gothic" w:eastAsia="MS Gothic" w:hAnsi="MS Gothic" w:cs="MS Gothic" w:hint="eastAsia"/>
              <w:i/>
              <w:iCs/>
              <w:sz w:val="24"/>
              <w:szCs w:val="24"/>
            </w:rPr>
            <w:t>播客</w:t>
          </w:r>
          <w:r w:rsidR="007257C2" w:rsidRPr="002E548B">
            <w:rPr>
              <w:rFonts w:eastAsia="Times New Roman"/>
              <w:i/>
              <w:iCs/>
              <w:sz w:val="24"/>
              <w:szCs w:val="24"/>
            </w:rPr>
            <w:t>) | Listen Notes</w:t>
          </w:r>
          <w:r w:rsidR="007257C2" w:rsidRPr="002E548B">
            <w:rPr>
              <w:rFonts w:eastAsia="Times New Roman"/>
              <w:sz w:val="24"/>
              <w:szCs w:val="24"/>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Besnard, protagonista do telefilme franco-belga </w:t>
      </w:r>
      <w:r w:rsidRPr="002E548B">
        <w:rPr>
          <w:i/>
          <w:iCs/>
          <w:kern w:val="2"/>
          <w:sz w:val="24"/>
          <w:szCs w:val="24"/>
          <w14:ligatures w14:val="standardContextual"/>
        </w:rPr>
        <w:t xml:space="preserve">Marie Besnard, l'empoisonneuse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Une Mini-Série Avec Muriel Robin - Rtbf.Be</w:t>
          </w:r>
          <w:r w:rsidR="007257C2" w:rsidRPr="002E548B">
            <w:rPr>
              <w:rFonts w:eastAsia="Times New Roman"/>
              <w:sz w:val="24"/>
              <w:szCs w:val="24"/>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Image of French Poisoner Woman Marie Besnard (1896-1980) in Train Which Carries</w:t>
          </w:r>
          <w:r w:rsidR="007257C2" w:rsidRPr="002E548B">
            <w:rPr>
              <w:rFonts w:eastAsia="Times New Roman"/>
              <w:sz w:val="24"/>
              <w:szCs w:val="24"/>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Il y a 60 Ans, l’acquittement de Marie Besnard Accusée d’empoisonnements - L’Express</w:t>
          </w:r>
          <w:r w:rsidR="007257C2" w:rsidRPr="002E548B">
            <w:rPr>
              <w:rFonts w:eastAsia="Times New Roman"/>
              <w:sz w:val="24"/>
              <w:szCs w:val="24"/>
            </w:rPr>
            <w:t xml:space="preserve">, n.d.; </w:t>
          </w:r>
          <w:r w:rsidR="007257C2" w:rsidRPr="002E548B">
            <w:rPr>
              <w:rFonts w:eastAsia="Times New Roman"/>
              <w:i/>
              <w:iCs/>
              <w:sz w:val="24"/>
              <w:szCs w:val="24"/>
            </w:rPr>
            <w:t>Marie Besnard | Murderpedia, the Encyclopedia of Murderers</w:t>
          </w:r>
          <w:r w:rsidR="007257C2" w:rsidRPr="002E548B">
            <w:rPr>
              <w:rFonts w:eastAsia="Times New Roman"/>
              <w:sz w:val="24"/>
              <w:szCs w:val="24"/>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Série TV 2006 - AlloCiné</w:t>
          </w:r>
          <w:r w:rsidR="007257C2" w:rsidRPr="002E548B">
            <w:rPr>
              <w:rFonts w:eastAsia="Times New Roman"/>
              <w:sz w:val="24"/>
              <w:szCs w:val="24"/>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Wikipedia</w:t>
          </w:r>
          <w:r w:rsidR="007257C2" w:rsidRPr="002E548B">
            <w:rPr>
              <w:rFonts w:eastAsia="Times New Roman"/>
              <w:sz w:val="24"/>
              <w:szCs w:val="24"/>
            </w:rPr>
            <w:t>, n.d.)</w:t>
          </w:r>
        </w:sdtContent>
      </w:sdt>
      <w:r w:rsidRPr="002E548B">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the Good Lady of Loudun | Killers Without Conscience</w:t>
          </w:r>
          <w:r w:rsidR="007257C2" w:rsidRPr="002E548B">
            <w:rPr>
              <w:rFonts w:eastAsia="Times New Roman"/>
              <w:sz w:val="24"/>
              <w:szCs w:val="24"/>
            </w:rPr>
            <w:t xml:space="preserve">, n.d.; </w:t>
          </w:r>
          <w:r w:rsidR="007257C2" w:rsidRPr="002E548B">
            <w:rPr>
              <w:rFonts w:eastAsia="Times New Roman"/>
              <w:i/>
              <w:iCs/>
              <w:sz w:val="24"/>
              <w:szCs w:val="24"/>
            </w:rPr>
            <w:t>Marie Besnard: The Undertaker’s Best Friend Crime Magazine</w:t>
          </w:r>
          <w:r w:rsidR="007257C2" w:rsidRPr="002E548B">
            <w:rPr>
              <w:rFonts w:eastAsia="Times New Roman"/>
              <w:sz w:val="24"/>
              <w:szCs w:val="24"/>
            </w:rPr>
            <w:t>, n.d.)</w:t>
          </w:r>
        </w:sdtContent>
      </w:sdt>
      <w:r w:rsidRPr="002E548B">
        <w:rPr>
          <w:kern w:val="2"/>
          <w:sz w:val="24"/>
          <w:szCs w:val="24"/>
          <w14:ligatures w14:val="standardContextual"/>
        </w:rPr>
        <w:t xml:space="preserve">, para além de Richard Cobb, historiador britânico autor da obra de 1969 </w:t>
      </w:r>
      <w:r w:rsidRPr="002E548B">
        <w:rPr>
          <w:i/>
          <w:iCs/>
          <w:kern w:val="2"/>
          <w:sz w:val="24"/>
          <w:szCs w:val="24"/>
          <w14:ligatures w14:val="standardContextual"/>
        </w:rPr>
        <w:t>A Second Identity: Essays on France and French history</w:t>
      </w:r>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2E548B">
            <w:rPr>
              <w:color w:val="000000"/>
              <w:kern w:val="2"/>
              <w:sz w:val="24"/>
              <w:szCs w:val="24"/>
              <w14:ligatures w14:val="standardContextual"/>
            </w:rPr>
            <w:t>(Bury,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Forrest, antagonista principal do filme </w:t>
      </w:r>
      <w:r w:rsidRPr="002E548B">
        <w:rPr>
          <w:i/>
          <w:iCs/>
          <w:kern w:val="2"/>
          <w:sz w:val="24"/>
          <w:szCs w:val="24"/>
          <w14:ligatures w14:val="standardContextual"/>
        </w:rPr>
        <w:t>Fatal Attraction</w:t>
      </w:r>
      <w:r w:rsidRPr="002E548B">
        <w:rPr>
          <w:kern w:val="2"/>
          <w:sz w:val="24"/>
          <w:szCs w:val="24"/>
          <w14:ligatures w14:val="standardContextual"/>
        </w:rPr>
        <w:t xml:space="preserve"> (1987); retratada como uma </w:t>
      </w:r>
      <w:r w:rsidRPr="002E548B">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Case Study 2: Fatal Attraction (1987) – The Femme Fatale and the Distortion of Female Criminality</w:t>
          </w:r>
          <w:r w:rsidR="007257C2" w:rsidRPr="002E548B">
            <w:rPr>
              <w:rFonts w:eastAsia="Times New Roman"/>
              <w:sz w:val="24"/>
              <w:szCs w:val="24"/>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Alex Forrest - News - IMDb</w:t>
          </w:r>
          <w:r w:rsidR="007257C2" w:rsidRPr="002E548B">
            <w:rPr>
              <w:rFonts w:eastAsia="Times New Roman"/>
              <w:sz w:val="24"/>
              <w:szCs w:val="24"/>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Laws of Fatal Attraction: The Sanctity of Family vs. the Female Villain – Girls Do Film</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11 Facts About “Fatal Attraction” | Mental Floss</w:t>
          </w:r>
          <w:r w:rsidR="007257C2" w:rsidRPr="002E548B">
            <w:rPr>
              <w:rFonts w:eastAsia="Times New Roman"/>
              <w:sz w:val="24"/>
              <w:szCs w:val="24"/>
            </w:rPr>
            <w:t xml:space="preserve">, n.d.; </w:t>
          </w:r>
          <w:r w:rsidR="007257C2" w:rsidRPr="002E548B">
            <w:rPr>
              <w:rFonts w:eastAsia="Times New Roman"/>
              <w:i/>
              <w:iCs/>
              <w:sz w:val="24"/>
              <w:szCs w:val="24"/>
            </w:rPr>
            <w:t>Fatal Attraction Turns 35 This Year - Telegraph India</w:t>
          </w:r>
          <w:r w:rsidR="007257C2" w:rsidRPr="002E548B">
            <w:rPr>
              <w:rFonts w:eastAsia="Times New Roman"/>
              <w:sz w:val="24"/>
              <w:szCs w:val="24"/>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2E548B">
            <w:rPr>
              <w:rStyle w:val="PlaceholderText"/>
              <w:color w:val="000000"/>
              <w:sz w:val="24"/>
              <w:szCs w:val="24"/>
            </w:rPr>
            <w:t>Click or tap here to enter text.</w:t>
          </w:r>
        </w:sdtContent>
      </w:sdt>
      <w:r w:rsidRPr="002E548B">
        <w:rPr>
          <w:kern w:val="2"/>
          <w:sz w:val="24"/>
          <w:szCs w:val="24"/>
          <w14:ligatures w14:val="standardContextual"/>
        </w:rPr>
        <w:t xml:space="preserve">do jogo </w:t>
      </w:r>
      <w:r w:rsidRPr="002E548B">
        <w:rPr>
          <w:i/>
          <w:iCs/>
          <w:kern w:val="2"/>
          <w:sz w:val="24"/>
          <w:szCs w:val="24"/>
          <w14:ligatures w14:val="standardContextual"/>
        </w:rPr>
        <w:t xml:space="preserve">survivor horror Resident Evil: Village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Alcina Dimitrescu | Resident Evil Wiki | Fandom</w:t>
          </w:r>
          <w:r w:rsidR="007257C2" w:rsidRPr="002E548B">
            <w:rPr>
              <w:rFonts w:eastAsia="Times New Roman"/>
              <w:sz w:val="24"/>
              <w:szCs w:val="24"/>
            </w:rPr>
            <w:t>, n.d.)</w:t>
          </w:r>
        </w:sdtContent>
      </w:sdt>
      <w:r w:rsidRPr="002E548B">
        <w:rPr>
          <w:kern w:val="2"/>
          <w:sz w:val="24"/>
          <w:szCs w:val="24"/>
          <w14:ligatures w14:val="standardContextual"/>
        </w:rPr>
        <w:t xml:space="preserve">. Foi conceptualizada com o intuito em tornar-se numa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Lady Dimitrescu - Wikipedia</w:t>
          </w:r>
          <w:r w:rsidR="007257C2" w:rsidRPr="002E548B">
            <w:rPr>
              <w:rFonts w:eastAsia="Times New Roman"/>
              <w:sz w:val="24"/>
              <w:szCs w:val="24"/>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r w:rsidRPr="002E548B">
        <w:rPr>
          <w:i/>
          <w:iCs/>
          <w:kern w:val="2"/>
          <w:sz w:val="24"/>
          <w:szCs w:val="24"/>
          <w14:ligatures w14:val="standardContextual"/>
        </w:rPr>
        <w:t>Troubled Teen</w:t>
      </w:r>
      <w:r w:rsidRPr="002E548B">
        <w:rPr>
          <w:kern w:val="2"/>
          <w:sz w:val="24"/>
          <w:szCs w:val="24"/>
          <w14:ligatures w14:val="standardContextual"/>
        </w:rPr>
        <w:t>:</w:t>
      </w:r>
    </w:p>
    <w:p w14:paraId="5657D30F" w14:textId="3EF40909"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2E548B">
            <w:rPr>
              <w:rFonts w:eastAsia="Times New Roman"/>
              <w:sz w:val="24"/>
              <w:szCs w:val="24"/>
            </w:rPr>
            <w:t>(Mark &amp; S. Pearson,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 xml:space="preserve">Troubled Teen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Ming do videojogo </w:t>
      </w:r>
      <w:r w:rsidRPr="002E548B">
        <w:rPr>
          <w:i/>
          <w:iCs/>
          <w:kern w:val="2"/>
          <w:sz w:val="24"/>
          <w:szCs w:val="24"/>
          <w14:ligatures w14:val="standardContextual"/>
        </w:rPr>
        <w:t xml:space="preserve">Sleeping Dogs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Ming, personagem secundário em </w:t>
      </w:r>
      <w:r w:rsidRPr="002E548B">
        <w:rPr>
          <w:i/>
          <w:iCs/>
          <w:kern w:val="2"/>
          <w:sz w:val="24"/>
          <w:szCs w:val="24"/>
          <w14:ligatures w14:val="standardContextual"/>
        </w:rPr>
        <w:t>Sleeping Dogs</w:t>
      </w:r>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Ming | Sleeping Dogs Wiki | Fandom</w:t>
          </w:r>
          <w:r w:rsidR="007257C2" w:rsidRPr="002E548B">
            <w:rPr>
              <w:rFonts w:eastAsia="Times New Roman"/>
              <w:sz w:val="24"/>
              <w:szCs w:val="24"/>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(52) Sleeping Dogs- Ming’s Death (Cutscene) - YouTube</w:t>
          </w:r>
          <w:r w:rsidR="007257C2" w:rsidRPr="002E548B">
            <w:rPr>
              <w:rFonts w:eastAsia="Times New Roman"/>
              <w:sz w:val="24"/>
              <w:szCs w:val="24"/>
            </w:rPr>
            <w:t xml:space="preserve">, n.d.; </w:t>
          </w:r>
          <w:r w:rsidR="007257C2" w:rsidRPr="002E548B">
            <w:rPr>
              <w:rFonts w:eastAsia="Times New Roman"/>
              <w:i/>
              <w:iCs/>
              <w:sz w:val="24"/>
              <w:szCs w:val="24"/>
            </w:rPr>
            <w:t>Loads of Sleeping Dog Screens and Concept Art</w:t>
          </w:r>
          <w:r w:rsidR="007257C2" w:rsidRPr="002E548B">
            <w:rPr>
              <w:rFonts w:eastAsia="Times New Roman"/>
              <w:sz w:val="24"/>
              <w:szCs w:val="24"/>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Helping Someone with Depression - HelpGuide.Org</w:t>
          </w:r>
          <w:r w:rsidR="007257C2" w:rsidRPr="002E548B">
            <w:rPr>
              <w:rFonts w:eastAsia="Times New Roman"/>
              <w:sz w:val="24"/>
              <w:szCs w:val="24"/>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to Do When You Feel You Have No Support From Family</w:t>
          </w:r>
          <w:r w:rsidR="007257C2" w:rsidRPr="002E548B">
            <w:rPr>
              <w:rFonts w:eastAsia="Times New Roman"/>
              <w:sz w:val="24"/>
              <w:szCs w:val="24"/>
            </w:rPr>
            <w:t>, n.d.)</w:t>
          </w:r>
        </w:sdtContent>
      </w:sdt>
      <w:r w:rsidRPr="002E548B">
        <w:rPr>
          <w:kern w:val="2"/>
          <w:sz w:val="24"/>
          <w:szCs w:val="24"/>
          <w14:ligatures w14:val="standardContextual"/>
        </w:rPr>
        <w:t xml:space="preserve"> – para reparar nesta deficiência. </w:t>
      </w:r>
    </w:p>
    <w:p w14:paraId="503B8412" w14:textId="523FA3A3"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E548B">
            <w:rPr>
              <w:color w:val="000000"/>
              <w:kern w:val="2"/>
              <w:sz w:val="24"/>
              <w:szCs w:val="24"/>
              <w14:ligatures w14:val="standardContextual"/>
            </w:rPr>
            <w:t>(Sampat,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10 Childlike Traits Adults Should Keep - This Is Adult Life</w:t>
          </w:r>
          <w:r w:rsidR="007257C2" w:rsidRPr="002E548B">
            <w:rPr>
              <w:rFonts w:eastAsia="Times New Roman"/>
              <w:sz w:val="24"/>
              <w:szCs w:val="24"/>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52791B0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r w:rsidRPr="002E548B">
        <w:rPr>
          <w:i/>
          <w:iCs/>
          <w:kern w:val="2"/>
          <w:sz w:val="24"/>
          <w:szCs w:val="24"/>
          <w14:ligatures w14:val="standardContextual"/>
        </w:rPr>
        <w:t xml:space="preserve">Vampyr </w:t>
      </w:r>
      <w:r w:rsidRPr="002E548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Camellia, jardineira muda de </w:t>
      </w:r>
      <w:r w:rsidRPr="002E548B">
        <w:rPr>
          <w:i/>
          <w:iCs/>
          <w:kern w:val="2"/>
          <w:sz w:val="24"/>
          <w:szCs w:val="24"/>
          <w14:ligatures w14:val="standardContextual"/>
        </w:rPr>
        <w:t xml:space="preserve">Vampyr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Camellia - Vampyr Walkthrough - Neoseeker</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Citizen | Remember Me Wiki | Fandom</w:t>
          </w:r>
          <w:r w:rsidR="007257C2" w:rsidRPr="002E548B">
            <w:rPr>
              <w:rFonts w:eastAsia="Times New Roman"/>
              <w:sz w:val="24"/>
              <w:szCs w:val="24"/>
            </w:rPr>
            <w:t xml:space="preserve">, n.d.; </w:t>
          </w:r>
          <w:r w:rsidR="007257C2" w:rsidRPr="002E548B">
            <w:rPr>
              <w:rFonts w:eastAsia="Times New Roman"/>
              <w:i/>
              <w:iCs/>
              <w:sz w:val="24"/>
              <w:szCs w:val="24"/>
            </w:rPr>
            <w:t>Let’s Play: Vampyr [German/HD] #017: Stumme Camellia - YouTube</w:t>
          </w:r>
          <w:r w:rsidR="007257C2" w:rsidRPr="002E548B">
            <w:rPr>
              <w:rFonts w:eastAsia="Times New Roman"/>
              <w:sz w:val="24"/>
              <w:szCs w:val="24"/>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25BD4E8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What’s It like to Be an Undercover Cop?</w:t>
          </w:r>
          <w:r w:rsidR="007257C2" w:rsidRPr="002E548B">
            <w:rPr>
              <w:rFonts w:eastAsia="Times New Roman"/>
              <w:sz w:val="24"/>
              <w:szCs w:val="24"/>
            </w:rPr>
            <w:t>,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Police Harassment? | Abramson &amp; Denenberg, P.C.</w:t>
          </w:r>
          <w:r w:rsidR="007257C2" w:rsidRPr="002E548B">
            <w:rPr>
              <w:rFonts w:eastAsia="Times New Roman"/>
              <w:sz w:val="24"/>
              <w:szCs w:val="24"/>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2E548B">
        <w:rPr>
          <w:i/>
          <w:iCs/>
          <w:kern w:val="2"/>
          <w:sz w:val="24"/>
          <w:szCs w:val="24"/>
          <w14:ligatures w14:val="standardContextual"/>
        </w:rPr>
        <w:t>Everyman</w:t>
      </w:r>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E548B">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r w:rsidRPr="002E548B">
        <w:rPr>
          <w:i/>
          <w:iCs/>
          <w:kern w:val="2"/>
          <w:sz w:val="24"/>
          <w:szCs w:val="24"/>
          <w14:ligatures w14:val="standardContextual"/>
        </w:rPr>
        <w:t xml:space="preserve">Up </w:t>
      </w:r>
      <w:r w:rsidRPr="002E548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E548B">
            <w:rPr>
              <w:kern w:val="2"/>
              <w:sz w:val="24"/>
              <w:szCs w:val="24"/>
              <w14:ligatures w14:val="standardContextual"/>
            </w:rPr>
            <w:fldChar w:fldCharType="begin" w:fldLock="1"/>
          </w:r>
          <w:r w:rsidR="00802E7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E548B">
            <w:rPr>
              <w:kern w:val="2"/>
              <w:sz w:val="24"/>
              <w:szCs w:val="24"/>
              <w14:ligatures w14:val="standardContextual"/>
            </w:rPr>
            <w:fldChar w:fldCharType="separate"/>
          </w:r>
          <w:r w:rsidR="005D54BA" w:rsidRPr="002E548B">
            <w:rPr>
              <w:noProof/>
              <w:kern w:val="2"/>
              <w:sz w:val="24"/>
              <w:szCs w:val="24"/>
              <w14:ligatures w14:val="standardContextual"/>
            </w:rPr>
            <w:t>(Docter, 2009)</w:t>
          </w:r>
          <w:r w:rsidR="005D54BA" w:rsidRPr="002E548B">
            <w:rPr>
              <w:kern w:val="2"/>
              <w:sz w:val="24"/>
              <w:szCs w:val="24"/>
              <w14:ligatures w14:val="standardContextual"/>
            </w:rPr>
            <w:fldChar w:fldCharType="end"/>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2E548B">
        <w:rPr>
          <w:i/>
          <w:iCs/>
          <w:kern w:val="2"/>
          <w:sz w:val="24"/>
          <w:szCs w:val="24"/>
          <w14:ligatures w14:val="standardContextual"/>
        </w:rPr>
        <w:t>S</w:t>
      </w:r>
      <w:r w:rsidRPr="002E548B">
        <w:rPr>
          <w:i/>
          <w:iCs/>
          <w:kern w:val="2"/>
          <w:sz w:val="24"/>
          <w:szCs w:val="24"/>
          <w14:ligatures w14:val="standardContextual"/>
        </w:rPr>
        <w:t xml:space="preserve">hadow </w:t>
      </w:r>
      <w:r w:rsidRPr="002E548B">
        <w:rPr>
          <w:kern w:val="2"/>
          <w:sz w:val="24"/>
          <w:szCs w:val="24"/>
          <w14:ligatures w14:val="standardContextual"/>
        </w:rPr>
        <w:t xml:space="preserve">e o </w:t>
      </w:r>
      <w:r w:rsidRPr="002E548B">
        <w:rPr>
          <w:i/>
          <w:iCs/>
          <w:kern w:val="2"/>
          <w:sz w:val="24"/>
          <w:szCs w:val="24"/>
          <w14:ligatures w14:val="standardContextual"/>
        </w:rPr>
        <w:t>Thief</w:t>
      </w:r>
      <w:r w:rsidRPr="002E548B">
        <w:rPr>
          <w:kern w:val="2"/>
          <w:sz w:val="24"/>
          <w:szCs w:val="24"/>
          <w14:ligatures w14:val="standardContextual"/>
        </w:rPr>
        <w:t>:</w:t>
      </w:r>
    </w:p>
    <w:p w14:paraId="144CAA19" w14:textId="1A667E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2E548B">
            <w:rPr>
              <w:color w:val="000000"/>
              <w:kern w:val="2"/>
              <w:sz w:val="24"/>
              <w:szCs w:val="24"/>
              <w14:ligatures w14:val="standardContextual"/>
            </w:rPr>
            <w:t>(Sloan, 2015)</w:t>
          </w:r>
        </w:sdtContent>
      </w:sdt>
      <w:r w:rsidRPr="002E548B">
        <w:rPr>
          <w:kern w:val="2"/>
          <w:sz w:val="24"/>
          <w:szCs w:val="24"/>
          <w14:ligatures w14:val="standardContextual"/>
        </w:rPr>
        <w:t>;</w:t>
      </w:r>
    </w:p>
    <w:p w14:paraId="5C26342F" w14:textId="2BDB2D9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Classical Archetypes – The Thief | Emergence Campaign Weblog</w:t>
          </w:r>
          <w:r w:rsidR="007257C2" w:rsidRPr="002E548B">
            <w:rPr>
              <w:rFonts w:eastAsia="Times New Roman"/>
              <w:sz w:val="24"/>
              <w:szCs w:val="24"/>
            </w:rPr>
            <w:t>, n.d.)</w:t>
          </w:r>
        </w:sdtContent>
      </w:sdt>
      <w:r w:rsidRPr="002E548B">
        <w:rPr>
          <w:kern w:val="2"/>
          <w:sz w:val="24"/>
          <w:szCs w:val="24"/>
          <w14:ligatures w14:val="standardContextual"/>
        </w:rPr>
        <w:t xml:space="preserve">; este arquétipo também está ligado à ideia de furtividade evidenciada pelo jovem, para além de </w:t>
      </w:r>
      <w:r w:rsidRPr="002E548B">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Thief Personality Type? (Characteristics + Examples)</w:t>
          </w:r>
          <w:r w:rsidR="007257C2" w:rsidRPr="002E548B">
            <w:rPr>
              <w:rFonts w:eastAsia="Times New Roman"/>
              <w:sz w:val="24"/>
              <w:szCs w:val="24"/>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2E548B">
        <w:rPr>
          <w:i/>
          <w:iCs/>
          <w:kern w:val="2"/>
          <w:sz w:val="24"/>
          <w:szCs w:val="24"/>
          <w14:ligatures w14:val="standardContextual"/>
        </w:rPr>
        <w:t>Grim Reaper</w:t>
      </w:r>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Where Does the Concept of a “Grim Reaper” Come From? | Britannica</w:t>
          </w:r>
          <w:r w:rsidR="007257C2" w:rsidRPr="002E548B">
            <w:rPr>
              <w:rFonts w:eastAsia="Times New Roman"/>
              <w:sz w:val="24"/>
              <w:szCs w:val="24"/>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Potter </w:t>
      </w:r>
      <w:r w:rsidRPr="002E548B">
        <w:rPr>
          <w:kern w:val="2"/>
          <w:sz w:val="24"/>
          <w:szCs w:val="24"/>
          <w14:ligatures w14:val="standardContextual"/>
        </w:rPr>
        <w:t xml:space="preserve">(2001-2011) – os </w:t>
      </w:r>
      <w:r w:rsidRPr="002E548B">
        <w:rPr>
          <w:i/>
          <w:iCs/>
          <w:kern w:val="2"/>
          <w:sz w:val="24"/>
          <w:szCs w:val="24"/>
          <w14:ligatures w14:val="standardContextual"/>
        </w:rPr>
        <w:t>Death Eaters</w:t>
      </w:r>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Death Eater - Wikipedia</w:t>
          </w:r>
          <w:r w:rsidR="007257C2" w:rsidRPr="002E548B">
            <w:rPr>
              <w:rFonts w:eastAsia="Times New Roman"/>
              <w:sz w:val="24"/>
              <w:szCs w:val="24"/>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Harry Potter and the Goblet of Fire - Death Eaters Image (27569800) - Fanpop</w:t>
          </w:r>
          <w:r w:rsidR="007257C2" w:rsidRPr="002E548B">
            <w:rPr>
              <w:rFonts w:eastAsia="Times New Roman"/>
              <w:sz w:val="24"/>
              <w:szCs w:val="24"/>
              <w:lang w:val="en-US"/>
            </w:rPr>
            <w:t xml:space="preserve">, n.d.; </w:t>
          </w:r>
          <w:r w:rsidR="007257C2" w:rsidRPr="002E548B">
            <w:rPr>
              <w:rFonts w:eastAsia="Times New Roman"/>
              <w:i/>
              <w:iCs/>
              <w:sz w:val="24"/>
              <w:szCs w:val="24"/>
              <w:lang w:val="en-US"/>
            </w:rPr>
            <w:t>Voldemort - He Who Shall Not Be Named - JS Psychotherapy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 xml:space="preserve">Where Does the Concept of a “Grim Reaper” Come From? </w:t>
          </w:r>
          <w:r w:rsidR="007257C2" w:rsidRPr="002E548B">
            <w:rPr>
              <w:rFonts w:eastAsia="Times New Roman"/>
              <w:i/>
              <w:iCs/>
              <w:sz w:val="24"/>
              <w:szCs w:val="24"/>
            </w:rPr>
            <w:t>| Britannica</w:t>
          </w:r>
          <w:r w:rsidR="007257C2" w:rsidRPr="002E548B">
            <w:rPr>
              <w:rFonts w:eastAsia="Times New Roman"/>
              <w:sz w:val="24"/>
              <w:szCs w:val="24"/>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55922A2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E548B">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2E548B">
        <w:rPr>
          <w:i/>
          <w:iCs/>
          <w:kern w:val="2"/>
          <w:sz w:val="24"/>
          <w:szCs w:val="24"/>
          <w14:ligatures w14:val="standardContextual"/>
        </w:rPr>
        <w:t>gameplay</w:t>
      </w:r>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E548B">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Lily Flowers: Colors and Symbolism | Flower Station</w:t>
          </w:r>
          <w:r w:rsidR="007257C2" w:rsidRPr="002E548B">
            <w:rPr>
              <w:rFonts w:eastAsia="Times New Roman"/>
              <w:sz w:val="24"/>
              <w:szCs w:val="24"/>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Zantedeschia Aethiopica – Wikipédia, a Enciclopédia Livre</w:t>
          </w:r>
          <w:r w:rsidR="007257C2" w:rsidRPr="002E548B">
            <w:rPr>
              <w:rFonts w:eastAsia="Times New Roman"/>
              <w:sz w:val="24"/>
              <w:szCs w:val="24"/>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4D7F02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to Plant and Grow Calla Lily</w:t>
          </w:r>
          <w:r w:rsidR="007257C2" w:rsidRPr="002E548B">
            <w:rPr>
              <w:rFonts w:eastAsia="Times New Roman"/>
              <w:sz w:val="24"/>
              <w:szCs w:val="24"/>
            </w:rPr>
            <w:t>, n.d.)</w:t>
          </w:r>
        </w:sdtContent>
      </w:sdt>
      <w:r w:rsidRPr="002E548B">
        <w:rPr>
          <w:kern w:val="2"/>
          <w:sz w:val="24"/>
          <w:szCs w:val="24"/>
          <w14:ligatures w14:val="standardContextual"/>
        </w:rPr>
        <w:t>.</w:t>
      </w:r>
    </w:p>
    <w:p w14:paraId="154D4540" w14:textId="0D7C824B"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r w:rsidRPr="002E548B">
        <w:rPr>
          <w:i/>
          <w:iCs/>
          <w:kern w:val="2"/>
          <w:sz w:val="24"/>
          <w:szCs w:val="24"/>
          <w14:ligatures w14:val="standardContextual"/>
        </w:rPr>
        <w:t xml:space="preserve">calla </w:t>
      </w:r>
      <w:r w:rsidRPr="002E548B">
        <w:rPr>
          <w:kern w:val="2"/>
          <w:sz w:val="24"/>
          <w:szCs w:val="24"/>
          <w14:ligatures w14:val="standardContextual"/>
        </w:rPr>
        <w:t>lily</w:t>
      </w:r>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copo-de-leite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Blessed Virgin with Calla Lily - Free Stock Photo by Kathryn Morse on Stockvault.Net</w:t>
          </w:r>
          <w:r w:rsidR="007257C2" w:rsidRPr="002E548B">
            <w:rPr>
              <w:rFonts w:eastAsia="Times New Roman"/>
              <w:sz w:val="24"/>
              <w:szCs w:val="24"/>
            </w:rPr>
            <w:t xml:space="preserve">, n.d.; </w:t>
          </w:r>
          <w:r w:rsidR="007257C2" w:rsidRPr="002E548B">
            <w:rPr>
              <w:rFonts w:eastAsia="Times New Roman"/>
              <w:i/>
              <w:iCs/>
              <w:sz w:val="24"/>
              <w:szCs w:val="24"/>
            </w:rPr>
            <w:t>Virgen De Los Alcatraces / Virgin With Calla Lilies Acrylic Print by Ezequiel Ramos APARICIO - Pixels</w:t>
          </w:r>
          <w:r w:rsidR="007257C2" w:rsidRPr="002E548B">
            <w:rPr>
              <w:rFonts w:eastAsia="Times New Roman"/>
              <w:sz w:val="24"/>
              <w:szCs w:val="24"/>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MARIE-JULIE JAHENNY - Our Lady of Lilies</w:t>
          </w:r>
          <w:r w:rsidR="007257C2" w:rsidRPr="002E548B">
            <w:rPr>
              <w:rFonts w:eastAsia="Times New Roman"/>
              <w:sz w:val="24"/>
              <w:szCs w:val="24"/>
            </w:rPr>
            <w:t xml:space="preserve">, n.d.; </w:t>
          </w:r>
          <w:r w:rsidR="007257C2" w:rsidRPr="002E548B">
            <w:rPr>
              <w:rFonts w:eastAsia="Times New Roman"/>
              <w:i/>
              <w:iCs/>
              <w:sz w:val="24"/>
              <w:szCs w:val="24"/>
            </w:rPr>
            <w:t>THE COURAGE OF MARY - The Annunciation - Come Into The Word with Sarah Christmyer | Bible Study | Lectio Divina | Journals | Retreat</w:t>
          </w:r>
          <w:r w:rsidR="007257C2" w:rsidRPr="002E548B">
            <w:rPr>
              <w:rFonts w:eastAsia="Times New Roman"/>
              <w:sz w:val="24"/>
              <w:szCs w:val="24"/>
            </w:rPr>
            <w:t>, n.d.)</w:t>
          </w:r>
        </w:sdtContent>
      </w:sdt>
      <w:r w:rsidRPr="002E548B">
        <w:rPr>
          <w:kern w:val="2"/>
          <w:sz w:val="24"/>
          <w:szCs w:val="24"/>
          <w14:ligatures w14:val="standardContextual"/>
        </w:rPr>
        <w:t>.</w:t>
      </w:r>
    </w:p>
    <w:p w14:paraId="04A35C2A" w14:textId="00C9915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Contudo, a boca-de-jarro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2E548B">
        <w:rPr>
          <w:i/>
          <w:iCs/>
          <w:kern w:val="2"/>
          <w:sz w:val="24"/>
          <w:szCs w:val="24"/>
          <w14:ligatures w14:val="standardContextual"/>
        </w:rPr>
        <w:t>calla lilies</w:t>
      </w:r>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Luxúria - Dicio, Dicionário Online de Português</w:t>
          </w:r>
          <w:r w:rsidR="007257C2" w:rsidRPr="002E548B">
            <w:rPr>
              <w:rFonts w:eastAsia="Times New Roman"/>
              <w:sz w:val="24"/>
              <w:szCs w:val="24"/>
            </w:rPr>
            <w:t>, n.d.)</w:t>
          </w:r>
        </w:sdtContent>
      </w:sdt>
      <w:r w:rsidRPr="002E548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Meaning Behind 5 Different Types of Funeral Flowers - Tharp Funeral Home &amp; Crematory, Inc.</w:t>
          </w:r>
          <w:r w:rsidR="007257C2" w:rsidRPr="002E548B">
            <w:rPr>
              <w:rFonts w:eastAsia="Times New Roman"/>
              <w:sz w:val="24"/>
              <w:szCs w:val="24"/>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2E548B">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2E548B">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2E548B">
        <w:rPr>
          <w:color w:val="000000"/>
          <w:kern w:val="2"/>
          <w:sz w:val="24"/>
          <w:szCs w:val="24"/>
          <w14:ligatures w14:val="standardContextual"/>
        </w:rPr>
        <w:lastRenderedPageBreak/>
        <w:t>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E548B">
        <w:rPr>
          <w:i/>
          <w:iCs/>
          <w:color w:val="000000"/>
          <w:kern w:val="2"/>
          <w:sz w:val="24"/>
          <w:szCs w:val="24"/>
          <w14:ligatures w14:val="standardContextual"/>
        </w:rPr>
        <w:t>Character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2E548B">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2E548B">
            <w:rPr>
              <w:color w:val="000000"/>
              <w:kern w:val="2"/>
              <w:sz w:val="24"/>
              <w:szCs w:val="24"/>
              <w14:ligatures w14:val="standardContextual"/>
            </w:rPr>
            <w:t>(Ludwig et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De acordo com Sloan</w:t>
      </w:r>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Alva Guide to the Big Five: Extraversion Explained</w:t>
          </w:r>
          <w:r w:rsidR="007257C2" w:rsidRPr="002E548B">
            <w:rPr>
              <w:rFonts w:eastAsia="Times New Roman"/>
              <w:sz w:val="24"/>
              <w:szCs w:val="24"/>
            </w:rPr>
            <w:t>, n.d.)</w:t>
          </w:r>
        </w:sdtContent>
      </w:sdt>
      <w:r w:rsidRPr="002E548B">
        <w:rPr>
          <w:color w:val="000000"/>
          <w:kern w:val="2"/>
          <w:sz w:val="24"/>
          <w:szCs w:val="24"/>
          <w14:ligatures w14:val="standardContextual"/>
        </w:rPr>
        <w:t>, o que satisfaz o conceito de Assertividade;</w:t>
      </w:r>
    </w:p>
    <w:p w14:paraId="2A848BD7" w14:textId="4E0F1005"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2E548B">
            <w:rPr>
              <w:rFonts w:eastAsia="Times New Roman"/>
              <w:sz w:val="24"/>
              <w:szCs w:val="24"/>
            </w:rPr>
            <w:t xml:space="preserve">(Nekljudova SV, 2019; </w:t>
          </w:r>
          <w:r w:rsidR="007257C2" w:rsidRPr="002E548B">
            <w:rPr>
              <w:rFonts w:eastAsia="Times New Roman"/>
              <w:i/>
              <w:iCs/>
              <w:sz w:val="24"/>
              <w:szCs w:val="24"/>
            </w:rPr>
            <w:t>Openness to Experience Definition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2E548B">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r w:rsidRPr="002E548B">
        <w:rPr>
          <w:i/>
          <w:iCs/>
          <w:kern w:val="2"/>
          <w:sz w:val="24"/>
          <w:szCs w:val="24"/>
          <w14:ligatures w14:val="standardContextual"/>
        </w:rPr>
        <w:t>onegai</w:t>
      </w:r>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437761F0"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E548B">
            <w:rPr>
              <w:rFonts w:eastAsia="Times New Roman"/>
              <w:sz w:val="24"/>
              <w:szCs w:val="24"/>
            </w:rPr>
            <w:t>(Ackerman &amp; Puglisi,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2E548B">
        <w:rPr>
          <w:i/>
          <w:iCs/>
          <w:color w:val="000000"/>
          <w:kern w:val="2"/>
          <w:sz w:val="24"/>
          <w:szCs w:val="24"/>
          <w14:ligatures w14:val="standardContextual"/>
        </w:rPr>
        <w:t>femme fatale</w:t>
      </w:r>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Sloan, olhou-se para cada uma das facetas existentes em cada fator do modelo </w:t>
      </w:r>
      <w:r w:rsidRPr="002E548B">
        <w:rPr>
          <w:i/>
          <w:iCs/>
          <w:color w:val="000000"/>
          <w:kern w:val="2"/>
          <w:sz w:val="24"/>
          <w:szCs w:val="24"/>
          <w14:ligatures w14:val="standardContextual"/>
        </w:rPr>
        <w:t>Big Five</w:t>
      </w:r>
      <w:r w:rsidRPr="002E548B">
        <w:rPr>
          <w:color w:val="000000"/>
          <w:kern w:val="2"/>
          <w:sz w:val="24"/>
          <w:szCs w:val="24"/>
          <w14:ligatures w14:val="standardContextual"/>
        </w:rPr>
        <w:t xml:space="preserve"> – e escolheu-se a predominante, resultando no seguinte:</w:t>
      </w:r>
    </w:p>
    <w:p w14:paraId="63A0B9CB" w14:textId="1B9864B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Big Five Factors &amp; 30 Facets - 01 689 606 552</w:t>
          </w:r>
          <w:r w:rsidR="007257C2" w:rsidRPr="002E548B">
            <w:rPr>
              <w:rFonts w:eastAsia="Times New Roman"/>
              <w:sz w:val="24"/>
              <w:szCs w:val="24"/>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2E548B">
            <w:rPr>
              <w:color w:val="000000"/>
              <w:kern w:val="2"/>
              <w:sz w:val="24"/>
              <w:szCs w:val="24"/>
              <w14:ligatures w14:val="standardContextual"/>
            </w:rPr>
            <w:t>(Nekljudova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E548B">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2E548B">
        <w:rPr>
          <w:i/>
          <w:iCs/>
          <w:color w:val="000000"/>
          <w:kern w:val="2"/>
          <w:sz w:val="24"/>
          <w:szCs w:val="24"/>
          <w14:ligatures w14:val="standardContextual"/>
        </w:rPr>
        <w:t xml:space="preserve">The Promised Neverland </w:t>
      </w:r>
      <w:r w:rsidRPr="002E548B">
        <w:rPr>
          <w:color w:val="000000"/>
          <w:kern w:val="2"/>
          <w:sz w:val="24"/>
          <w:szCs w:val="24"/>
          <w14:ligatures w14:val="standardContextual"/>
        </w:rPr>
        <w:t xml:space="preserve">(2019-2021) e Georgina do filme </w:t>
      </w:r>
      <w:r w:rsidRPr="002E548B">
        <w:rPr>
          <w:i/>
          <w:iCs/>
          <w:color w:val="000000"/>
          <w:kern w:val="2"/>
          <w:sz w:val="24"/>
          <w:szCs w:val="24"/>
          <w14:ligatures w14:val="standardContextual"/>
        </w:rPr>
        <w:t xml:space="preserve">Get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r w:rsidRPr="002E548B">
        <w:rPr>
          <w:i/>
          <w:iCs/>
          <w:color w:val="000000"/>
          <w:kern w:val="2"/>
          <w:sz w:val="24"/>
          <w:szCs w:val="24"/>
          <w14:ligatures w14:val="standardContextual"/>
        </w:rPr>
        <w:t>Servant</w:t>
      </w:r>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r w:rsidRPr="002E548B">
        <w:rPr>
          <w:i/>
          <w:iCs/>
          <w:color w:val="000000"/>
          <w:kern w:val="2"/>
          <w:sz w:val="24"/>
          <w:szCs w:val="24"/>
          <w14:ligatures w14:val="standardContextual"/>
        </w:rPr>
        <w:t>Slave</w:t>
      </w:r>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Servant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2E548B">
        <w:rPr>
          <w:i/>
          <w:iCs/>
          <w:color w:val="000000"/>
          <w:kern w:val="2"/>
          <w:sz w:val="24"/>
          <w:szCs w:val="24"/>
          <w14:ligatures w14:val="standardContextual"/>
        </w:rPr>
        <w:t>masking</w:t>
      </w:r>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E548B">
            <w:rPr>
              <w:color w:val="000000"/>
              <w:kern w:val="2"/>
              <w:sz w:val="24"/>
              <w:szCs w:val="24"/>
              <w14:ligatures w14:val="standardContextual"/>
            </w:rPr>
            <w:t>(Culpepper et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E548B">
            <w:rPr>
              <w:rFonts w:eastAsia="Times New Roman"/>
              <w:sz w:val="24"/>
              <w:szCs w:val="24"/>
            </w:rPr>
            <w:t>(Abramowitz &amp; Blakey,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E548B">
            <w:rPr>
              <w:color w:val="000000"/>
              <w:kern w:val="2"/>
              <w:sz w:val="24"/>
              <w:szCs w:val="24"/>
              <w14:ligatures w14:val="standardContextual"/>
            </w:rPr>
            <w:t>(Wahl et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2E548B">
            <w:rPr>
              <w:rFonts w:eastAsia="Times New Roman"/>
              <w:sz w:val="24"/>
              <w:szCs w:val="24"/>
            </w:rPr>
            <w:t>(Chand &amp; Arif,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2E548B">
            <w:rPr>
              <w:color w:val="000000"/>
              <w:kern w:val="2"/>
              <w:sz w:val="24"/>
              <w:szCs w:val="24"/>
              <w14:ligatures w14:val="standardContextual"/>
            </w:rPr>
            <w:t>(Bair et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Does Depression Affect the Heart? | American Heart Association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10246D60" w14:textId="3F3036A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Major Depressive Disorder</w:t>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2E548B">
            <w:rPr>
              <w:color w:val="000000"/>
              <w:kern w:val="2"/>
              <w:sz w:val="24"/>
              <w:szCs w:val="24"/>
              <w14:ligatures w14:val="standardContextual"/>
            </w:rPr>
            <w:t>(Demyttenaere et al., 2004)</w:t>
          </w:r>
        </w:sdtContent>
      </w:sdt>
      <w:r w:rsidRPr="002E548B">
        <w:rPr>
          <w:color w:val="000000"/>
          <w:kern w:val="2"/>
          <w:sz w:val="24"/>
          <w:szCs w:val="24"/>
          <w14:ligatures w14:val="standardContextual"/>
        </w:rPr>
        <w:t>;</w:t>
      </w:r>
    </w:p>
    <w:p w14:paraId="6084AB61" w14:textId="58398EE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2E548B">
            <w:rPr>
              <w:color w:val="000000"/>
              <w:kern w:val="2"/>
              <w:sz w:val="24"/>
              <w:szCs w:val="24"/>
              <w14:ligatures w14:val="standardContextual"/>
            </w:rPr>
            <w:t>(Marchetti,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2E548B">
            <w:rPr>
              <w:color w:val="000000"/>
              <w:kern w:val="2"/>
              <w:sz w:val="24"/>
              <w:szCs w:val="24"/>
              <w14:ligatures w14:val="standardContextual"/>
            </w:rPr>
            <w:t>(Fernandez Y-Garcia et al., 2012)</w:t>
          </w:r>
        </w:sdtContent>
      </w:sdt>
      <w:r w:rsidRPr="002E548B">
        <w:rPr>
          <w:color w:val="000000"/>
          <w:kern w:val="2"/>
          <w:sz w:val="24"/>
          <w:szCs w:val="24"/>
          <w14:ligatures w14:val="standardContextual"/>
        </w:rPr>
        <w:t>;</w:t>
      </w:r>
    </w:p>
    <w:p w14:paraId="5509C055" w14:textId="5152EA6C"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2E548B">
            <w:rPr>
              <w:color w:val="000000"/>
              <w:kern w:val="2"/>
              <w:sz w:val="24"/>
              <w:szCs w:val="24"/>
              <w14:ligatures w14:val="standardContextual"/>
            </w:rPr>
            <w:t>(Kraav et al., 2021)</w:t>
          </w:r>
        </w:sdtContent>
      </w:sdt>
      <w:r w:rsidRPr="002E548B">
        <w:rPr>
          <w:color w:val="000000"/>
          <w:kern w:val="2"/>
          <w:sz w:val="24"/>
          <w:szCs w:val="24"/>
          <w14:ligatures w14:val="standardContextual"/>
        </w:rPr>
        <w:t>.</w:t>
      </w:r>
    </w:p>
    <w:p w14:paraId="72245D9C" w14:textId="036E21A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E548B">
            <w:rPr>
              <w:rFonts w:eastAsia="Times New Roman"/>
              <w:sz w:val="24"/>
              <w:szCs w:val="24"/>
            </w:rPr>
            <w:t>(CORRIGAN &amp; WATSON, 2002)</w:t>
          </w:r>
        </w:sdtContent>
      </w:sdt>
      <w:r w:rsidRPr="002E548B">
        <w:rPr>
          <w:color w:val="000000"/>
          <w:kern w:val="2"/>
          <w:sz w:val="24"/>
          <w:szCs w:val="24"/>
          <w14:ligatures w14:val="standardContextual"/>
        </w:rPr>
        <w:t>.</w:t>
      </w:r>
    </w:p>
    <w:p w14:paraId="7828169D" w14:textId="252B67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As everyone else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Aren’t we all [surviving]?</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2E548B">
        <w:rPr>
          <w:i/>
          <w:iCs/>
          <w:color w:val="000000"/>
          <w:kern w:val="2"/>
          <w:sz w:val="24"/>
          <w:szCs w:val="24"/>
          <w14:ligatures w14:val="standardContextual"/>
        </w:rPr>
        <w:t>masking</w:t>
      </w:r>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E548B">
            <w:rPr>
              <w:rFonts w:eastAsia="Times New Roman"/>
              <w:sz w:val="24"/>
              <w:szCs w:val="24"/>
            </w:rPr>
            <w:t>(Ackerman &amp; Puglisi,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2E548B">
        <w:rPr>
          <w:i/>
          <w:iCs/>
          <w:color w:val="000000"/>
          <w:kern w:val="2"/>
          <w:sz w:val="24"/>
          <w:szCs w:val="24"/>
          <w14:ligatures w14:val="standardContextual"/>
        </w:rPr>
        <w:t xml:space="preserve">Kung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Po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2E548B">
        <w:rPr>
          <w:color w:val="000000"/>
          <w:kern w:val="2"/>
          <w:sz w:val="24"/>
          <w:szCs w:val="24"/>
          <w14:ligatures w14:val="standardContextual"/>
        </w:rPr>
        <w:lastRenderedPageBreak/>
        <w:t xml:space="preserve">identificação de traços de caráter para a criação do </w:t>
      </w:r>
      <w:r w:rsidRPr="002E548B">
        <w:rPr>
          <w:i/>
          <w:iCs/>
          <w:color w:val="000000"/>
          <w:kern w:val="2"/>
          <w:sz w:val="24"/>
          <w:szCs w:val="24"/>
          <w14:ligatures w14:val="standardContextual"/>
        </w:rPr>
        <w:t xml:space="preserve">diamond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r w:rsidRPr="002E548B">
        <w:rPr>
          <w:i/>
          <w:iCs/>
          <w:color w:val="000000"/>
          <w:kern w:val="2"/>
          <w:sz w:val="24"/>
          <w:szCs w:val="24"/>
          <w14:ligatures w14:val="standardContextual"/>
        </w:rPr>
        <w:t>Pessimist</w:t>
      </w:r>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r w:rsidRPr="002E548B">
        <w:rPr>
          <w:i/>
          <w:iCs/>
          <w:color w:val="000000"/>
          <w:kern w:val="2"/>
          <w:sz w:val="24"/>
          <w:szCs w:val="24"/>
          <w14:ligatures w14:val="standardContextual"/>
        </w:rPr>
        <w:t>Innocent</w:t>
      </w:r>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r w:rsidRPr="002E548B">
        <w:rPr>
          <w:i/>
          <w:iCs/>
          <w:color w:val="000000"/>
          <w:kern w:val="2"/>
          <w:sz w:val="24"/>
          <w:szCs w:val="24"/>
          <w14:ligatures w14:val="standardContextual"/>
        </w:rPr>
        <w:t>Victim</w:t>
      </w:r>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Victim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2E548B">
        <w:rPr>
          <w:i/>
          <w:iCs/>
          <w:color w:val="000000"/>
          <w:kern w:val="2"/>
          <w:sz w:val="24"/>
          <w:szCs w:val="24"/>
          <w14:ligatures w14:val="standardContextual"/>
        </w:rPr>
        <w:t>onegai</w:t>
      </w:r>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associado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2E548B">
        <w:rPr>
          <w:i/>
          <w:iCs/>
          <w:color w:val="000000"/>
          <w:kern w:val="2"/>
          <w:sz w:val="24"/>
          <w:szCs w:val="24"/>
          <w14:ligatures w14:val="standardContextual"/>
        </w:rPr>
        <w:t>Big Five</w:t>
      </w:r>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2E548B">
        <w:rPr>
          <w:i/>
          <w:iCs/>
          <w:color w:val="000000"/>
          <w:kern w:val="2"/>
          <w:sz w:val="24"/>
          <w:szCs w:val="24"/>
          <w14:ligatures w14:val="standardContextual"/>
        </w:rPr>
        <w:t xml:space="preserve">Euphoria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Rue, personagem principal em </w:t>
      </w:r>
      <w:r w:rsidRPr="002E548B">
        <w:rPr>
          <w:i/>
          <w:iCs/>
          <w:color w:val="000000"/>
          <w:kern w:val="2"/>
          <w:sz w:val="24"/>
          <w:szCs w:val="24"/>
          <w14:ligatures w14:val="standardContextual"/>
        </w:rPr>
        <w:t>Euphoria</w:t>
      </w:r>
      <w:r w:rsidRPr="002E548B">
        <w:rPr>
          <w:color w:val="000000"/>
          <w:kern w:val="2"/>
          <w:sz w:val="24"/>
          <w:szCs w:val="24"/>
          <w14:ligatures w14:val="standardContextual"/>
        </w:rPr>
        <w:t>, interpretada por Zendaya</w:t>
      </w:r>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r w:rsidRPr="002E548B">
        <w:rPr>
          <w:i/>
          <w:iCs/>
          <w:color w:val="000000"/>
          <w:kern w:val="2"/>
          <w:sz w:val="24"/>
          <w:szCs w:val="24"/>
          <w14:ligatures w14:val="standardContextual"/>
        </w:rPr>
        <w:t>MetaHuman</w:t>
      </w:r>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2E548B">
        <w:rPr>
          <w:i/>
          <w:iCs/>
          <w:color w:val="000000"/>
          <w:kern w:val="2"/>
          <w:sz w:val="24"/>
          <w:szCs w:val="24"/>
          <w14:ligatures w14:val="standardContextual"/>
        </w:rPr>
        <w:t>onegai</w:t>
      </w:r>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“Doozo yoroshiku onegaishimasu”</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“Jaa, mata ne!</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FLOURIST’s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Creazione di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96" w:name="_Hlk146841247"/>
      <w:r w:rsidRPr="002E548B">
        <w:rPr>
          <w:i/>
          <w:iCs/>
          <w:color w:val="000000"/>
          <w:kern w:val="2"/>
          <w:sz w:val="24"/>
          <w:szCs w:val="24"/>
          <w14:ligatures w14:val="standardContextual"/>
        </w:rPr>
        <w:t xml:space="preserve">Danganronpa V3: Killing Harmony </w:t>
      </w:r>
      <w:bookmarkEnd w:id="96"/>
      <w:r w:rsidRPr="002E548B">
        <w:rPr>
          <w:color w:val="000000"/>
          <w:kern w:val="2"/>
          <w:sz w:val="24"/>
          <w:szCs w:val="24"/>
          <w14:ligatures w14:val="standardContextual"/>
        </w:rPr>
        <w:t xml:space="preserve">(2017), no Hannes da série anime animada </w:t>
      </w:r>
      <w:r w:rsidRPr="002E548B">
        <w:rPr>
          <w:i/>
          <w:iCs/>
          <w:color w:val="000000"/>
          <w:kern w:val="2"/>
          <w:sz w:val="24"/>
          <w:szCs w:val="24"/>
          <w14:ligatures w14:val="standardContextual"/>
        </w:rPr>
        <w:t xml:space="preserve">Attack on Titan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r w:rsidRPr="002E548B">
        <w:rPr>
          <w:i/>
          <w:iCs/>
          <w:color w:val="000000"/>
          <w:kern w:val="2"/>
          <w:sz w:val="24"/>
          <w:szCs w:val="24"/>
          <w14:ligatures w14:val="standardContextual"/>
        </w:rPr>
        <w:t>Danganronpa V3: Killing Harmony</w:t>
      </w:r>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Hannes de </w:t>
      </w:r>
      <w:r w:rsidRPr="002E548B">
        <w:rPr>
          <w:i/>
          <w:iCs/>
          <w:color w:val="000000"/>
          <w:kern w:val="2"/>
          <w:sz w:val="24"/>
          <w:szCs w:val="24"/>
          <w14:ligatures w14:val="standardContextual"/>
        </w:rPr>
        <w:t>Attack on Titan</w:t>
      </w:r>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r w:rsidRPr="002E548B">
        <w:rPr>
          <w:i/>
          <w:iCs/>
          <w:kern w:val="2"/>
          <w:sz w:val="24"/>
          <w:szCs w:val="24"/>
          <w14:ligatures w14:val="standardContextual"/>
        </w:rPr>
        <w:t>onegai</w:t>
      </w:r>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“yokogaki”</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77777777"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Pr="00431A6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97" w:name="_Toc148723943"/>
      <w:r w:rsidRPr="002E548B">
        <w:rPr>
          <w:rFonts w:ascii="Romance Fatal Serif Std" w:eastAsiaTheme="majorEastAsia" w:hAnsi="Romance Fatal Serif Std" w:cstheme="majorBidi"/>
          <w:i/>
          <w:iCs/>
          <w:sz w:val="24"/>
          <w:szCs w:val="24"/>
        </w:rPr>
        <w:lastRenderedPageBreak/>
        <w:t>Sound design</w:t>
      </w:r>
      <w:bookmarkEnd w:id="97"/>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Pr="002E548B" w:rsidRDefault="007A1057"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98" w:name="_Toc148723944"/>
      <w:r w:rsidRPr="002E548B">
        <w:rPr>
          <w:rFonts w:ascii="Elementary Gothic Bookhand" w:hAnsi="Elementary Gothic Bookhand"/>
          <w:color w:val="auto"/>
          <w:sz w:val="24"/>
          <w:szCs w:val="24"/>
        </w:rPr>
        <w:lastRenderedPageBreak/>
        <w:t>Testagem</w:t>
      </w:r>
      <w:bookmarkEnd w:id="98"/>
    </w:p>
    <w:p w14:paraId="38E97C4C" w14:textId="6E6F0834" w:rsidR="00784FF5" w:rsidRPr="002E548B" w:rsidRDefault="00902E57" w:rsidP="002411DA">
      <w:pPr>
        <w:pStyle w:val="Heading3"/>
        <w:numPr>
          <w:ilvl w:val="0"/>
          <w:numId w:val="63"/>
        </w:numPr>
        <w:rPr>
          <w:rFonts w:ascii="Romance Fatal Serif Std" w:hAnsi="Romance Fatal Serif Std"/>
          <w:color w:val="auto"/>
          <w:lang w:val="pt-BR"/>
        </w:rPr>
      </w:pPr>
      <w:bookmarkStart w:id="99" w:name="_Hlk148722703"/>
      <w:bookmarkStart w:id="100" w:name="_Toc148723945"/>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100"/>
    </w:p>
    <w:bookmarkEnd w:id="99"/>
    <w:p w14:paraId="75EC2BC7" w14:textId="77777777" w:rsidR="002411DA" w:rsidRPr="002E548B" w:rsidRDefault="002411DA" w:rsidP="002411DA">
      <w:pPr>
        <w:rPr>
          <w:rFonts w:ascii="Romance Fatal Serif Std" w:hAnsi="Romance Fatal Serif Std"/>
          <w:sz w:val="24"/>
          <w:szCs w:val="24"/>
          <w:lang w:val="pt-BR"/>
        </w:rPr>
      </w:pP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101" w:name="_Toc148723946"/>
      <w:r w:rsidRPr="002E548B">
        <w:rPr>
          <w:rFonts w:ascii="Romance Fatal Serif Std" w:eastAsiaTheme="majorEastAsia" w:hAnsi="Romance Fatal Serif Std" w:cstheme="majorBidi"/>
          <w:sz w:val="24"/>
          <w:szCs w:val="24"/>
          <w:lang w:val="pt-BR"/>
        </w:rPr>
        <w:t>Instrumentos de recolha de dados</w:t>
      </w:r>
      <w:bookmarkEnd w:id="101"/>
    </w:p>
    <w:p w14:paraId="35B52DC9" w14:textId="77777777" w:rsidR="002411DA" w:rsidRPr="002E548B" w:rsidRDefault="002411DA" w:rsidP="002411DA">
      <w:pPr>
        <w:rPr>
          <w:rFonts w:ascii="Romance Fatal Serif Std" w:hAnsi="Romance Fatal Serif Std"/>
          <w:sz w:val="24"/>
          <w:szCs w:val="24"/>
          <w:lang w:val="pt-BR"/>
        </w:rPr>
      </w:pPr>
    </w:p>
    <w:p w14:paraId="7394F47A" w14:textId="264BD2C6"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102" w:name="_Toc148723947"/>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102"/>
    </w:p>
    <w:p w14:paraId="5D7C9612" w14:textId="77777777" w:rsidR="002411DA" w:rsidRPr="002E548B" w:rsidRDefault="002411DA" w:rsidP="002411DA">
      <w:pPr>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103" w:name="_Toc148723948"/>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103"/>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104" w:name="_Toc148723949"/>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104"/>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105" w:name="_Toc148723950"/>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105"/>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106" w:name="_Toc148723951"/>
      <w:r w:rsidRPr="002E548B">
        <w:rPr>
          <w:rFonts w:ascii="Elementary Gothic Bookhand" w:hAnsi="Elementary Gothic Bookhand"/>
          <w:color w:val="auto"/>
          <w:sz w:val="24"/>
          <w:szCs w:val="24"/>
        </w:rPr>
        <w:t>Pós-produção</w:t>
      </w:r>
      <w:bookmarkEnd w:id="106"/>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107" w:name="_Toc148723952"/>
      <w:r w:rsidRPr="002E548B">
        <w:rPr>
          <w:rFonts w:ascii="Romance Fatal Serif Std" w:hAnsi="Romance Fatal Serif Std"/>
          <w:color w:val="auto"/>
        </w:rPr>
        <w:t>Dificuldades sentidas</w:t>
      </w:r>
      <w:bookmarkEnd w:id="107"/>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108" w:name="_Toc148723953"/>
      <w:r w:rsidRPr="002E548B">
        <w:rPr>
          <w:rFonts w:ascii="Romance Fatal Serif Std" w:hAnsi="Romance Fatal Serif Std"/>
          <w:color w:val="auto"/>
          <w:lang w:val="pt-BR"/>
        </w:rPr>
        <w:t>Trabalho futuro</w:t>
      </w:r>
      <w:bookmarkEnd w:id="108"/>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Pr="002E548B" w:rsidRDefault="00045C2D" w:rsidP="00045C2D">
      <w:pPr>
        <w:rPr>
          <w:sz w:val="24"/>
          <w:szCs w:val="24"/>
          <w:lang w:val="en-US"/>
        </w:rPr>
      </w:pPr>
    </w:p>
    <w:p w14:paraId="5CA54179" w14:textId="63FBAF1C" w:rsidR="00045C2D" w:rsidRPr="002E548B" w:rsidRDefault="00045C2D" w:rsidP="00045C2D">
      <w:pPr>
        <w:pStyle w:val="Heading1"/>
        <w:numPr>
          <w:ilvl w:val="0"/>
          <w:numId w:val="26"/>
        </w:numPr>
        <w:jc w:val="both"/>
        <w:rPr>
          <w:rFonts w:ascii="Algerian" w:hAnsi="Algerian"/>
          <w:color w:val="auto"/>
          <w:sz w:val="24"/>
          <w:szCs w:val="24"/>
        </w:rPr>
      </w:pPr>
      <w:bookmarkStart w:id="109" w:name="_Toc148723954"/>
      <w:r w:rsidRPr="002E548B">
        <w:rPr>
          <w:rFonts w:ascii="Algerian" w:hAnsi="Algerian"/>
          <w:color w:val="auto"/>
          <w:sz w:val="24"/>
          <w:szCs w:val="24"/>
        </w:rPr>
        <w:lastRenderedPageBreak/>
        <w:t>CONCLUSÃO</w:t>
      </w:r>
      <w:bookmarkEnd w:id="109"/>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2E548B" w:rsidRDefault="00465F98" w:rsidP="00045C2D">
      <w:pPr>
        <w:pStyle w:val="Heading1"/>
        <w:numPr>
          <w:ilvl w:val="0"/>
          <w:numId w:val="26"/>
        </w:numPr>
        <w:jc w:val="both"/>
        <w:rPr>
          <w:rFonts w:ascii="Algerian" w:hAnsi="Algerian"/>
          <w:color w:val="auto"/>
          <w:sz w:val="24"/>
          <w:szCs w:val="24"/>
        </w:rPr>
      </w:pPr>
      <w:bookmarkStart w:id="110" w:name="_Toc148723955"/>
      <w:r w:rsidRPr="002E548B">
        <w:rPr>
          <w:rFonts w:ascii="Algerian" w:hAnsi="Algerian"/>
          <w:color w:val="auto"/>
          <w:sz w:val="24"/>
          <w:szCs w:val="24"/>
        </w:rPr>
        <w:lastRenderedPageBreak/>
        <w:t>REFERÊNCIAS BIBLIOGRÁFICAS</w:t>
      </w:r>
      <w:bookmarkEnd w:id="110"/>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E548B" w:rsidRDefault="007257C2">
          <w:pPr>
            <w:autoSpaceDE w:val="0"/>
            <w:autoSpaceDN w:val="0"/>
            <w:ind w:hanging="480"/>
            <w:divId w:val="956721444"/>
            <w:rPr>
              <w:rFonts w:eastAsia="Times New Roman"/>
              <w:sz w:val="24"/>
              <w:szCs w:val="24"/>
              <w:lang w:val="en-US"/>
            </w:rPr>
          </w:pPr>
          <w:r w:rsidRPr="002E548B">
            <w:rPr>
              <w:rFonts w:eastAsia="Times New Roman"/>
              <w:i/>
              <w:iCs/>
              <w:sz w:val="24"/>
              <w:szCs w:val="24"/>
              <w:lang w:val="en-US"/>
            </w:rPr>
            <w:t>10 Childlike Traits Adults Should Keep - This is Adult Life</w:t>
          </w:r>
          <w:r w:rsidRPr="002E548B">
            <w:rPr>
              <w:rFonts w:eastAsia="Times New Roman"/>
              <w:sz w:val="24"/>
              <w:szCs w:val="24"/>
              <w:lang w:val="en-US"/>
            </w:rPr>
            <w:t>. (n.d.). Retrieved September 15, 2023, from https://thisisadultlife.com/10-childlike-traits-adults-should-keep/</w:t>
          </w:r>
        </w:p>
        <w:p w14:paraId="78D40248" w14:textId="77777777" w:rsidR="007257C2" w:rsidRPr="002E548B" w:rsidRDefault="007257C2">
          <w:pPr>
            <w:autoSpaceDE w:val="0"/>
            <w:autoSpaceDN w:val="0"/>
            <w:ind w:hanging="480"/>
            <w:divId w:val="755974471"/>
            <w:rPr>
              <w:rFonts w:eastAsia="Times New Roman"/>
              <w:sz w:val="24"/>
              <w:szCs w:val="24"/>
              <w:lang w:val="en-US"/>
            </w:rPr>
          </w:pPr>
          <w:r w:rsidRPr="002E548B">
            <w:rPr>
              <w:rFonts w:eastAsia="Times New Roman"/>
              <w:i/>
              <w:iCs/>
              <w:sz w:val="24"/>
              <w:szCs w:val="24"/>
              <w:lang w:val="en-US"/>
            </w:rPr>
            <w:t>11 Facts About “Fatal Attraction” | Mental Floss</w:t>
          </w:r>
          <w:r w:rsidRPr="002E548B">
            <w:rPr>
              <w:rFonts w:eastAsia="Times New Roman"/>
              <w:sz w:val="24"/>
              <w:szCs w:val="24"/>
              <w:lang w:val="en-US"/>
            </w:rPr>
            <w:t>. (n.d.). Retrieved September 14, 2023, from https://www.mentalfloss.com/article/73920/11-surprising-facts-about-fatal-attraction</w:t>
          </w:r>
        </w:p>
        <w:p w14:paraId="78686E8D" w14:textId="77777777" w:rsidR="007257C2" w:rsidRPr="002E548B" w:rsidRDefault="007257C2">
          <w:pPr>
            <w:autoSpaceDE w:val="0"/>
            <w:autoSpaceDN w:val="0"/>
            <w:ind w:hanging="480"/>
            <w:divId w:val="1442722878"/>
            <w:rPr>
              <w:rFonts w:eastAsia="Times New Roman"/>
              <w:sz w:val="24"/>
              <w:szCs w:val="24"/>
              <w:lang w:val="en-US"/>
            </w:rPr>
          </w:pPr>
          <w:r w:rsidRPr="002E548B">
            <w:rPr>
              <w:rFonts w:eastAsia="Times New Roman"/>
              <w:i/>
              <w:iCs/>
              <w:sz w:val="24"/>
              <w:szCs w:val="24"/>
            </w:rPr>
            <w:t>30 das palavras mais difíceis da Língua Portuguesa e os seus significados | VortexMag</w:t>
          </w:r>
          <w:r w:rsidRPr="002E548B">
            <w:rPr>
              <w:rFonts w:eastAsia="Times New Roman"/>
              <w:sz w:val="24"/>
              <w:szCs w:val="24"/>
            </w:rPr>
            <w:t xml:space="preserve">. </w:t>
          </w:r>
          <w:r w:rsidRPr="002E548B">
            <w:rPr>
              <w:rFonts w:eastAsia="Times New Roman"/>
              <w:sz w:val="24"/>
              <w:szCs w:val="24"/>
              <w:lang w:val="en-US"/>
            </w:rPr>
            <w:t>(n.d.). Retrieved September 11, 2023, from https://www.vortexmag.net/30-das-palavras-mais-dificeis-da-lingua-portuguesa-e-os-seus-significados/#google_vignette</w:t>
          </w:r>
        </w:p>
        <w:p w14:paraId="596614BA" w14:textId="77777777" w:rsidR="007257C2" w:rsidRPr="002E548B" w:rsidRDefault="007257C2">
          <w:pPr>
            <w:autoSpaceDE w:val="0"/>
            <w:autoSpaceDN w:val="0"/>
            <w:ind w:hanging="480"/>
            <w:divId w:val="1062481061"/>
            <w:rPr>
              <w:rFonts w:eastAsia="Times New Roman"/>
              <w:sz w:val="24"/>
              <w:szCs w:val="24"/>
              <w:lang w:val="en-US"/>
            </w:rPr>
          </w:pPr>
          <w:r w:rsidRPr="002E548B">
            <w:rPr>
              <w:rFonts w:eastAsia="Times New Roman"/>
              <w:i/>
              <w:iCs/>
              <w:sz w:val="24"/>
              <w:szCs w:val="24"/>
              <w:lang w:val="en-US"/>
            </w:rPr>
            <w:t>(52) Sleeping Dogs- Ming’s Death (Cutscene) - YouTube</w:t>
          </w:r>
          <w:r w:rsidRPr="002E548B">
            <w:rPr>
              <w:rFonts w:eastAsia="Times New Roman"/>
              <w:sz w:val="24"/>
              <w:szCs w:val="24"/>
              <w:lang w:val="en-US"/>
            </w:rPr>
            <w:t>. (n.d.). Retrieved September 15, 2023, from https://www.youtube.com/watch?v=kxaZ9Ydt7cI</w:t>
          </w:r>
        </w:p>
        <w:p w14:paraId="3C360700" w14:textId="77777777" w:rsidR="007257C2" w:rsidRPr="002E548B" w:rsidRDefault="007257C2">
          <w:pPr>
            <w:autoSpaceDE w:val="0"/>
            <w:autoSpaceDN w:val="0"/>
            <w:ind w:hanging="480"/>
            <w:divId w:val="1320380361"/>
            <w:rPr>
              <w:rFonts w:eastAsia="Times New Roman"/>
              <w:sz w:val="24"/>
              <w:szCs w:val="24"/>
              <w:lang w:val="en-US"/>
            </w:rPr>
          </w:pPr>
          <w:r w:rsidRPr="002E548B">
            <w:rPr>
              <w:rFonts w:eastAsia="Times New Roman"/>
              <w:i/>
              <w:iCs/>
              <w:sz w:val="24"/>
              <w:szCs w:val="24"/>
            </w:rPr>
            <w:t>A importância do diálogo interno</w:t>
          </w:r>
          <w:r w:rsidRPr="002E548B">
            <w:rPr>
              <w:rFonts w:eastAsia="Times New Roman"/>
              <w:sz w:val="24"/>
              <w:szCs w:val="24"/>
            </w:rPr>
            <w:t xml:space="preserve">. </w:t>
          </w:r>
          <w:r w:rsidRPr="002E548B">
            <w:rPr>
              <w:rFonts w:eastAsia="Times New Roman"/>
              <w:sz w:val="24"/>
              <w:szCs w:val="24"/>
              <w:lang w:val="en-US"/>
            </w:rPr>
            <w:t>(n.d.). Retrieved September 8, 2023, from https://www.psicologo.com.br/blog/a-importancia-do-dialogo-interno/</w:t>
          </w:r>
        </w:p>
        <w:p w14:paraId="7FB76642" w14:textId="77777777" w:rsidR="007257C2" w:rsidRPr="002E548B" w:rsidRDefault="007257C2">
          <w:pPr>
            <w:autoSpaceDE w:val="0"/>
            <w:autoSpaceDN w:val="0"/>
            <w:ind w:hanging="480"/>
            <w:divId w:val="648024567"/>
            <w:rPr>
              <w:rFonts w:eastAsia="Times New Roman"/>
              <w:sz w:val="24"/>
              <w:szCs w:val="24"/>
              <w:lang w:val="en-US"/>
            </w:rPr>
          </w:pPr>
          <w:r w:rsidRPr="002E548B">
            <w:rPr>
              <w:rFonts w:eastAsia="Times New Roman"/>
              <w:i/>
              <w:iCs/>
              <w:sz w:val="24"/>
              <w:szCs w:val="24"/>
            </w:rPr>
            <w:t>A Pior Companhia | Site oficial da Netflix</w:t>
          </w:r>
          <w:r w:rsidRPr="002E548B">
            <w:rPr>
              <w:rFonts w:eastAsia="Times New Roman"/>
              <w:sz w:val="24"/>
              <w:szCs w:val="24"/>
            </w:rPr>
            <w:t xml:space="preserve">. </w:t>
          </w:r>
          <w:r w:rsidRPr="002E548B">
            <w:rPr>
              <w:rFonts w:eastAsia="Times New Roman"/>
              <w:sz w:val="24"/>
              <w:szCs w:val="24"/>
              <w:lang w:val="en-US"/>
            </w:rPr>
            <w:t>(n.d.). Retrieved September 14, 2023, from https://www.netflix.com/pt/title/81031682</w:t>
          </w:r>
        </w:p>
        <w:p w14:paraId="39DAFB52" w14:textId="77777777" w:rsidR="007257C2" w:rsidRPr="002E548B" w:rsidRDefault="007257C2">
          <w:pPr>
            <w:autoSpaceDE w:val="0"/>
            <w:autoSpaceDN w:val="0"/>
            <w:ind w:hanging="480"/>
            <w:divId w:val="747964842"/>
            <w:rPr>
              <w:rFonts w:eastAsia="Times New Roman"/>
              <w:sz w:val="24"/>
              <w:szCs w:val="24"/>
              <w:lang w:val="en-US"/>
            </w:rPr>
          </w:pPr>
          <w:r w:rsidRPr="002E548B">
            <w:rPr>
              <w:rFonts w:eastAsia="Times New Roman"/>
              <w:sz w:val="24"/>
              <w:szCs w:val="24"/>
              <w:lang w:val="en-US"/>
            </w:rPr>
            <w:t xml:space="preserve">Abramowitz, J. S., &amp; Blakey, S. M. (2014). Depression in the obsessive-compulsive spectrum. </w:t>
          </w:r>
          <w:r w:rsidRPr="002E548B">
            <w:rPr>
              <w:rFonts w:eastAsia="Times New Roman"/>
              <w:i/>
              <w:iCs/>
              <w:sz w:val="24"/>
              <w:szCs w:val="24"/>
              <w:lang w:val="en-US"/>
            </w:rPr>
            <w:t>Obsessive-Compulsive Disorder and Its Spectrum: A Life-Span Approach.</w:t>
          </w:r>
          <w:r w:rsidRPr="002E548B">
            <w:rPr>
              <w:rFonts w:eastAsia="Times New Roman"/>
              <w:sz w:val="24"/>
              <w:szCs w:val="24"/>
              <w:lang w:val="en-US"/>
            </w:rPr>
            <w:t>, 225–239. https://doi.org/10.1037/14323-012</w:t>
          </w:r>
        </w:p>
        <w:p w14:paraId="20E850AF" w14:textId="77777777" w:rsidR="007257C2" w:rsidRPr="002E548B" w:rsidRDefault="007257C2">
          <w:pPr>
            <w:autoSpaceDE w:val="0"/>
            <w:autoSpaceDN w:val="0"/>
            <w:ind w:hanging="480"/>
            <w:divId w:val="953903156"/>
            <w:rPr>
              <w:rFonts w:eastAsia="Times New Roman"/>
              <w:sz w:val="24"/>
              <w:szCs w:val="24"/>
              <w:lang w:val="en-US"/>
            </w:rPr>
          </w:pPr>
          <w:r w:rsidRPr="002E548B">
            <w:rPr>
              <w:rFonts w:eastAsia="Times New Roman"/>
              <w:sz w:val="24"/>
              <w:szCs w:val="24"/>
              <w:lang w:val="en-US"/>
            </w:rPr>
            <w:t xml:space="preserve">Ackerman, A., &amp; Puglisi, B. (2013a). </w:t>
          </w:r>
          <w:r w:rsidRPr="002E548B">
            <w:rPr>
              <w:rFonts w:eastAsia="Times New Roman"/>
              <w:i/>
              <w:iCs/>
              <w:sz w:val="24"/>
              <w:szCs w:val="24"/>
              <w:lang w:val="en-US"/>
            </w:rPr>
            <w:t>The Negative Trait Thesaurus: A Writer’s Guide to Character Flaws</w:t>
          </w:r>
          <w:r w:rsidRPr="002E548B">
            <w:rPr>
              <w:rFonts w:eastAsia="Times New Roman"/>
              <w:sz w:val="24"/>
              <w:szCs w:val="24"/>
              <w:lang w:val="en-US"/>
            </w:rPr>
            <w:t>.</w:t>
          </w:r>
        </w:p>
        <w:p w14:paraId="0B6BFF87" w14:textId="77777777" w:rsidR="007257C2" w:rsidRPr="002E548B" w:rsidRDefault="007257C2">
          <w:pPr>
            <w:autoSpaceDE w:val="0"/>
            <w:autoSpaceDN w:val="0"/>
            <w:ind w:hanging="480"/>
            <w:divId w:val="1178009760"/>
            <w:rPr>
              <w:rFonts w:eastAsia="Times New Roman"/>
              <w:sz w:val="24"/>
              <w:szCs w:val="24"/>
              <w:lang w:val="en-US"/>
            </w:rPr>
          </w:pPr>
          <w:r w:rsidRPr="002E548B">
            <w:rPr>
              <w:rFonts w:eastAsia="Times New Roman"/>
              <w:sz w:val="24"/>
              <w:szCs w:val="24"/>
              <w:lang w:val="en-US"/>
            </w:rPr>
            <w:t xml:space="preserve">Ackerman, A., &amp; Puglisi, B. (2013b). </w:t>
          </w:r>
          <w:r w:rsidRPr="002E548B">
            <w:rPr>
              <w:rFonts w:eastAsia="Times New Roman"/>
              <w:i/>
              <w:iCs/>
              <w:sz w:val="24"/>
              <w:szCs w:val="24"/>
              <w:lang w:val="en-US"/>
            </w:rPr>
            <w:t>The Positive Trait Thesaurus: A Writer’s Guide to Character Attributes</w:t>
          </w:r>
          <w:r w:rsidRPr="002E548B">
            <w:rPr>
              <w:rFonts w:eastAsia="Times New Roman"/>
              <w:sz w:val="24"/>
              <w:szCs w:val="24"/>
              <w:lang w:val="en-US"/>
            </w:rPr>
            <w:t>.</w:t>
          </w:r>
        </w:p>
        <w:p w14:paraId="49368920" w14:textId="77777777" w:rsidR="007257C2" w:rsidRPr="002E548B" w:rsidRDefault="007257C2">
          <w:pPr>
            <w:autoSpaceDE w:val="0"/>
            <w:autoSpaceDN w:val="0"/>
            <w:ind w:hanging="480"/>
            <w:divId w:val="73281660"/>
            <w:rPr>
              <w:rFonts w:eastAsia="Times New Roman"/>
              <w:sz w:val="24"/>
              <w:szCs w:val="24"/>
              <w:lang w:val="en-US"/>
            </w:rPr>
          </w:pPr>
          <w:r w:rsidRPr="002E548B">
            <w:rPr>
              <w:rFonts w:eastAsia="Times New Roman"/>
              <w:i/>
              <w:iCs/>
              <w:sz w:val="24"/>
              <w:szCs w:val="24"/>
              <w:lang w:val="en-US"/>
            </w:rPr>
            <w:t>Act (drama) Definition and Examples - Poem Analysis</w:t>
          </w:r>
          <w:r w:rsidRPr="002E548B">
            <w:rPr>
              <w:rFonts w:eastAsia="Times New Roman"/>
              <w:sz w:val="24"/>
              <w:szCs w:val="24"/>
              <w:lang w:val="en-US"/>
            </w:rPr>
            <w:t>. (n.d.). Retrieved September 6, 2023, from https://poemanalysis.com/definition/act/</w:t>
          </w:r>
        </w:p>
        <w:p w14:paraId="4C377B79" w14:textId="77777777" w:rsidR="007257C2" w:rsidRPr="002E548B" w:rsidRDefault="007257C2">
          <w:pPr>
            <w:autoSpaceDE w:val="0"/>
            <w:autoSpaceDN w:val="0"/>
            <w:ind w:hanging="480"/>
            <w:divId w:val="337733113"/>
            <w:rPr>
              <w:rFonts w:eastAsia="Times New Roman"/>
              <w:sz w:val="24"/>
              <w:szCs w:val="24"/>
              <w:lang w:val="en-US"/>
            </w:rPr>
          </w:pPr>
          <w:r w:rsidRPr="002E548B">
            <w:rPr>
              <w:rFonts w:eastAsia="Times New Roman"/>
              <w:i/>
              <w:iCs/>
              <w:sz w:val="24"/>
              <w:szCs w:val="24"/>
            </w:rPr>
            <w:t>Açucena: origem, cultivo e curiosidades sobre a flor | WESTWING</w:t>
          </w:r>
          <w:r w:rsidRPr="002E548B">
            <w:rPr>
              <w:rFonts w:eastAsia="Times New Roman"/>
              <w:sz w:val="24"/>
              <w:szCs w:val="24"/>
            </w:rPr>
            <w:t xml:space="preserve">. </w:t>
          </w:r>
          <w:r w:rsidRPr="002E548B">
            <w:rPr>
              <w:rFonts w:eastAsia="Times New Roman"/>
              <w:sz w:val="24"/>
              <w:szCs w:val="24"/>
              <w:lang w:val="en-US"/>
            </w:rPr>
            <w:t>(n.d.). Retrieved September 19, 2023, from https://www.westwing.com.br/guiar/acucena/</w:t>
          </w:r>
        </w:p>
        <w:p w14:paraId="0788AB8D" w14:textId="77777777" w:rsidR="007257C2" w:rsidRPr="002E548B" w:rsidRDefault="007257C2">
          <w:pPr>
            <w:autoSpaceDE w:val="0"/>
            <w:autoSpaceDN w:val="0"/>
            <w:ind w:hanging="480"/>
            <w:divId w:val="882642684"/>
            <w:rPr>
              <w:rFonts w:eastAsia="Times New Roman"/>
              <w:sz w:val="24"/>
              <w:szCs w:val="24"/>
              <w:lang w:val="en-US"/>
            </w:rPr>
          </w:pPr>
          <w:r w:rsidRPr="002E548B">
            <w:rPr>
              <w:rFonts w:eastAsia="Times New Roman"/>
              <w:sz w:val="24"/>
              <w:szCs w:val="24"/>
              <w:lang w:val="en-US"/>
            </w:rPr>
            <w:t xml:space="preserve">Adams, E. (Ernest W. ), &amp; Rollings, A. (2010a).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129E47D" w14:textId="77777777" w:rsidR="007257C2" w:rsidRPr="002E548B" w:rsidRDefault="007257C2">
          <w:pPr>
            <w:autoSpaceDE w:val="0"/>
            <w:autoSpaceDN w:val="0"/>
            <w:ind w:hanging="480"/>
            <w:divId w:val="1816335126"/>
            <w:rPr>
              <w:rFonts w:eastAsia="Times New Roman"/>
              <w:sz w:val="24"/>
              <w:szCs w:val="24"/>
              <w:lang w:val="en-US"/>
            </w:rPr>
          </w:pPr>
          <w:r w:rsidRPr="002E548B">
            <w:rPr>
              <w:rFonts w:eastAsia="Times New Roman"/>
              <w:sz w:val="24"/>
              <w:szCs w:val="24"/>
              <w:lang w:val="en-US"/>
            </w:rPr>
            <w:t xml:space="preserve">Adams, E. (Ernest W. ), &amp; Rollings, A. (2010b).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5F2F65F3" w14:textId="77777777" w:rsidR="007257C2" w:rsidRPr="002E548B" w:rsidRDefault="007257C2">
          <w:pPr>
            <w:autoSpaceDE w:val="0"/>
            <w:autoSpaceDN w:val="0"/>
            <w:ind w:hanging="480"/>
            <w:divId w:val="1245577957"/>
            <w:rPr>
              <w:rFonts w:eastAsia="Times New Roman"/>
              <w:sz w:val="24"/>
              <w:szCs w:val="24"/>
              <w:lang w:val="en-US"/>
            </w:rPr>
          </w:pPr>
          <w:r w:rsidRPr="002E548B">
            <w:rPr>
              <w:rFonts w:eastAsia="Times New Roman"/>
              <w:sz w:val="24"/>
              <w:szCs w:val="24"/>
              <w:lang w:val="en-US"/>
            </w:rPr>
            <w:t xml:space="preserve">Adams, E. (Ernest W. ), &amp; Rollings, A. (2010c).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867139D" w14:textId="77777777" w:rsidR="007257C2" w:rsidRPr="002E548B" w:rsidRDefault="007257C2">
          <w:pPr>
            <w:autoSpaceDE w:val="0"/>
            <w:autoSpaceDN w:val="0"/>
            <w:ind w:hanging="480"/>
            <w:divId w:val="215239690"/>
            <w:rPr>
              <w:rFonts w:eastAsia="Times New Roman"/>
              <w:sz w:val="24"/>
              <w:szCs w:val="24"/>
              <w:lang w:val="en-US"/>
            </w:rPr>
          </w:pPr>
          <w:r w:rsidRPr="002E548B">
            <w:rPr>
              <w:rFonts w:eastAsia="Times New Roman"/>
              <w:sz w:val="24"/>
              <w:szCs w:val="24"/>
              <w:lang w:val="en-US"/>
            </w:rPr>
            <w:t xml:space="preserve">Adams, E. (Ernest W. ), &amp; Rollings, A. (2010d).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5683CEF" w14:textId="77777777" w:rsidR="007257C2" w:rsidRPr="002E548B" w:rsidRDefault="007257C2">
          <w:pPr>
            <w:autoSpaceDE w:val="0"/>
            <w:autoSpaceDN w:val="0"/>
            <w:ind w:hanging="480"/>
            <w:divId w:val="897975618"/>
            <w:rPr>
              <w:rFonts w:eastAsia="Times New Roman"/>
              <w:sz w:val="24"/>
              <w:szCs w:val="24"/>
              <w:lang w:val="en-US"/>
            </w:rPr>
          </w:pPr>
          <w:r w:rsidRPr="002E548B">
            <w:rPr>
              <w:rFonts w:eastAsia="Times New Roman"/>
              <w:sz w:val="24"/>
              <w:szCs w:val="24"/>
              <w:lang w:val="en-US"/>
            </w:rPr>
            <w:t xml:space="preserve">Adams, E. (Ernest W. ), &amp; Rollings, A. (2010e).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AF680ED" w14:textId="77777777" w:rsidR="007257C2" w:rsidRPr="002E548B" w:rsidRDefault="007257C2">
          <w:pPr>
            <w:autoSpaceDE w:val="0"/>
            <w:autoSpaceDN w:val="0"/>
            <w:ind w:hanging="480"/>
            <w:divId w:val="747654166"/>
            <w:rPr>
              <w:rFonts w:eastAsia="Times New Roman"/>
              <w:sz w:val="24"/>
              <w:szCs w:val="24"/>
              <w:lang w:val="en-US"/>
            </w:rPr>
          </w:pPr>
          <w:r w:rsidRPr="002E548B">
            <w:rPr>
              <w:rFonts w:eastAsia="Times New Roman"/>
              <w:sz w:val="24"/>
              <w:szCs w:val="24"/>
              <w:lang w:val="en-US"/>
            </w:rPr>
            <w:t xml:space="preserve">Adams, E. (Ernest W. ), &amp; Rollings, A. (2010f).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DBCF7B7" w14:textId="77777777" w:rsidR="007257C2" w:rsidRPr="002E548B" w:rsidRDefault="007257C2">
          <w:pPr>
            <w:autoSpaceDE w:val="0"/>
            <w:autoSpaceDN w:val="0"/>
            <w:ind w:hanging="480"/>
            <w:divId w:val="2087223272"/>
            <w:rPr>
              <w:rFonts w:eastAsia="Times New Roman"/>
              <w:sz w:val="24"/>
              <w:szCs w:val="24"/>
              <w:lang w:val="en-US"/>
            </w:rPr>
          </w:pPr>
          <w:r w:rsidRPr="002E548B">
            <w:rPr>
              <w:rFonts w:eastAsia="Times New Roman"/>
              <w:sz w:val="24"/>
              <w:szCs w:val="24"/>
              <w:lang w:val="en-US"/>
            </w:rPr>
            <w:lastRenderedPageBreak/>
            <w:t xml:space="preserve">Adams, E. (Ernest W. ), &amp; Rollings, A. (2010g).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577E573" w14:textId="77777777" w:rsidR="007257C2" w:rsidRPr="002E548B" w:rsidRDefault="007257C2">
          <w:pPr>
            <w:autoSpaceDE w:val="0"/>
            <w:autoSpaceDN w:val="0"/>
            <w:ind w:hanging="480"/>
            <w:divId w:val="158929992"/>
            <w:rPr>
              <w:rFonts w:eastAsia="Times New Roman"/>
              <w:sz w:val="24"/>
              <w:szCs w:val="24"/>
              <w:lang w:val="en-US"/>
            </w:rPr>
          </w:pPr>
          <w:r w:rsidRPr="002E548B">
            <w:rPr>
              <w:rFonts w:eastAsia="Times New Roman"/>
              <w:sz w:val="24"/>
              <w:szCs w:val="24"/>
              <w:lang w:val="en-US"/>
            </w:rPr>
            <w:t xml:space="preserve">Adams, E. (Ernest W. ), &amp; Rollings, A. (2010h).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3AA2893" w14:textId="77777777" w:rsidR="007257C2" w:rsidRPr="002E548B" w:rsidRDefault="007257C2">
          <w:pPr>
            <w:autoSpaceDE w:val="0"/>
            <w:autoSpaceDN w:val="0"/>
            <w:ind w:hanging="480"/>
            <w:divId w:val="319118078"/>
            <w:rPr>
              <w:rFonts w:eastAsia="Times New Roman"/>
              <w:sz w:val="24"/>
              <w:szCs w:val="24"/>
              <w:lang w:val="en-US"/>
            </w:rPr>
          </w:pPr>
          <w:r w:rsidRPr="002E548B">
            <w:rPr>
              <w:rFonts w:eastAsia="Times New Roman"/>
              <w:sz w:val="24"/>
              <w:szCs w:val="24"/>
              <w:lang w:val="en-US"/>
            </w:rPr>
            <w:t xml:space="preserve">Adams, E. (Ernest W. ), &amp; Rollings, A. (2010i).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1E340EE" w14:textId="77777777" w:rsidR="007257C2" w:rsidRPr="002E548B" w:rsidRDefault="007257C2">
          <w:pPr>
            <w:autoSpaceDE w:val="0"/>
            <w:autoSpaceDN w:val="0"/>
            <w:ind w:hanging="480"/>
            <w:divId w:val="1572691142"/>
            <w:rPr>
              <w:rFonts w:eastAsia="Times New Roman"/>
              <w:sz w:val="24"/>
              <w:szCs w:val="24"/>
              <w:lang w:val="en-US"/>
            </w:rPr>
          </w:pPr>
          <w:r w:rsidRPr="002E548B">
            <w:rPr>
              <w:rFonts w:eastAsia="Times New Roman"/>
              <w:i/>
              <w:iCs/>
              <w:sz w:val="24"/>
              <w:szCs w:val="24"/>
            </w:rPr>
            <w:t>Alcina Dimitrescu | Resident Evil Wiki | Fandom</w:t>
          </w:r>
          <w:r w:rsidRPr="002E548B">
            <w:rPr>
              <w:rFonts w:eastAsia="Times New Roman"/>
              <w:sz w:val="24"/>
              <w:szCs w:val="24"/>
            </w:rPr>
            <w:t xml:space="preserve">. </w:t>
          </w:r>
          <w:r w:rsidRPr="002E548B">
            <w:rPr>
              <w:rFonts w:eastAsia="Times New Roman"/>
              <w:sz w:val="24"/>
              <w:szCs w:val="24"/>
              <w:lang w:val="en-US"/>
            </w:rPr>
            <w:t>(n.d.). Retrieved September 14, 2023, from https://residentevil.fandom.com/wiki/Alcina_Dimitrescu</w:t>
          </w:r>
        </w:p>
        <w:p w14:paraId="763EC6C5" w14:textId="77777777" w:rsidR="007257C2" w:rsidRPr="002E548B" w:rsidRDefault="007257C2">
          <w:pPr>
            <w:autoSpaceDE w:val="0"/>
            <w:autoSpaceDN w:val="0"/>
            <w:ind w:hanging="480"/>
            <w:divId w:val="1221985776"/>
            <w:rPr>
              <w:rFonts w:eastAsia="Times New Roman"/>
              <w:sz w:val="24"/>
              <w:szCs w:val="24"/>
              <w:lang w:val="en-US"/>
            </w:rPr>
          </w:pPr>
          <w:r w:rsidRPr="002E548B">
            <w:rPr>
              <w:rFonts w:eastAsia="Times New Roman"/>
              <w:i/>
              <w:iCs/>
              <w:sz w:val="24"/>
              <w:szCs w:val="24"/>
              <w:lang w:val="en-US"/>
            </w:rPr>
            <w:t>Alex Forrest - News - IMDb</w:t>
          </w:r>
          <w:r w:rsidRPr="002E548B">
            <w:rPr>
              <w:rFonts w:eastAsia="Times New Roman"/>
              <w:sz w:val="24"/>
              <w:szCs w:val="24"/>
              <w:lang w:val="en-US"/>
            </w:rPr>
            <w:t>. (n.d.). Retrieved September 14, 2023, from https://www.imdb.com/name/nm12363113/news/</w:t>
          </w:r>
        </w:p>
        <w:p w14:paraId="615C6B60" w14:textId="77777777" w:rsidR="007257C2" w:rsidRPr="002E548B" w:rsidRDefault="007257C2">
          <w:pPr>
            <w:autoSpaceDE w:val="0"/>
            <w:autoSpaceDN w:val="0"/>
            <w:ind w:hanging="480"/>
            <w:divId w:val="1557400453"/>
            <w:rPr>
              <w:rFonts w:eastAsia="Times New Roman"/>
              <w:sz w:val="24"/>
              <w:szCs w:val="24"/>
              <w:lang w:val="en-US"/>
            </w:rPr>
          </w:pPr>
          <w:r w:rsidRPr="002E548B">
            <w:rPr>
              <w:rFonts w:eastAsia="Times New Roman"/>
              <w:i/>
              <w:iCs/>
              <w:sz w:val="24"/>
              <w:szCs w:val="24"/>
              <w:lang w:val="en-US"/>
            </w:rPr>
            <w:t>Alienation: Symptoms, Types, Causes, and More</w:t>
          </w:r>
          <w:r w:rsidRPr="002E548B">
            <w:rPr>
              <w:rFonts w:eastAsia="Times New Roman"/>
              <w:sz w:val="24"/>
              <w:szCs w:val="24"/>
              <w:lang w:val="en-US"/>
            </w:rPr>
            <w:t>. (n.d.). Retrieved September 7, 2023, from https://www.healthline.com/health/alienation#symptoms</w:t>
          </w:r>
        </w:p>
        <w:p w14:paraId="31902CCD" w14:textId="77777777" w:rsidR="007257C2" w:rsidRPr="002E548B" w:rsidRDefault="007257C2">
          <w:pPr>
            <w:autoSpaceDE w:val="0"/>
            <w:autoSpaceDN w:val="0"/>
            <w:ind w:hanging="480"/>
            <w:divId w:val="1799640348"/>
            <w:rPr>
              <w:rFonts w:eastAsia="Times New Roman"/>
              <w:sz w:val="24"/>
              <w:szCs w:val="24"/>
              <w:lang w:val="en-US"/>
            </w:rPr>
          </w:pPr>
          <w:r w:rsidRPr="002E548B">
            <w:rPr>
              <w:rFonts w:eastAsia="Times New Roman"/>
              <w:i/>
              <w:iCs/>
              <w:sz w:val="24"/>
              <w:szCs w:val="24"/>
              <w:lang w:val="en-US"/>
            </w:rPr>
            <w:t>All Work and No Play Makes Sigmund a Dull Boy: Freud’s “The Uncanny” and Stanley Kubrick’s The Shining – Marty28blogs</w:t>
          </w:r>
          <w:r w:rsidRPr="002E548B">
            <w:rPr>
              <w:rFonts w:eastAsia="Times New Roman"/>
              <w:sz w:val="24"/>
              <w:szCs w:val="24"/>
              <w:lang w:val="en-US"/>
            </w:rPr>
            <w:t>. (n.d.). Retrieved September 13, 2023, from https://marty28blogs.wordpress.com/2016/04/03/all-work-and-no-play-makes-sigmund-a-dull-boy-freuds-the-uncanny-and-kubricks-the-shining/</w:t>
          </w:r>
        </w:p>
        <w:p w14:paraId="03136FAC" w14:textId="77777777" w:rsidR="007257C2" w:rsidRPr="002E548B" w:rsidRDefault="007257C2">
          <w:pPr>
            <w:autoSpaceDE w:val="0"/>
            <w:autoSpaceDN w:val="0"/>
            <w:ind w:hanging="480"/>
            <w:divId w:val="934634642"/>
            <w:rPr>
              <w:rFonts w:eastAsia="Times New Roman"/>
              <w:sz w:val="24"/>
              <w:szCs w:val="24"/>
              <w:lang w:val="en-US"/>
            </w:rPr>
          </w:pPr>
          <w:r w:rsidRPr="002E548B">
            <w:rPr>
              <w:rFonts w:eastAsia="Times New Roman"/>
              <w:i/>
              <w:iCs/>
              <w:sz w:val="24"/>
              <w:szCs w:val="24"/>
              <w:lang w:val="en-US"/>
            </w:rPr>
            <w:t>Alva Guide to the Big Five: Extraversion Explained</w:t>
          </w:r>
          <w:r w:rsidRPr="002E548B">
            <w:rPr>
              <w:rFonts w:eastAsia="Times New Roman"/>
              <w:sz w:val="24"/>
              <w:szCs w:val="24"/>
              <w:lang w:val="en-US"/>
            </w:rPr>
            <w:t>. (n.d.). Retrieved September 19, 2023, from https://www.alvalabs.io/blog/alva-guide-to-the-big-five-extraversion-explained</w:t>
          </w:r>
        </w:p>
        <w:p w14:paraId="1BAFB9A2" w14:textId="77777777" w:rsidR="007257C2" w:rsidRPr="002E548B" w:rsidRDefault="007257C2">
          <w:pPr>
            <w:autoSpaceDE w:val="0"/>
            <w:autoSpaceDN w:val="0"/>
            <w:ind w:hanging="480"/>
            <w:divId w:val="1531651419"/>
            <w:rPr>
              <w:rFonts w:eastAsia="Times New Roman"/>
              <w:sz w:val="24"/>
              <w:szCs w:val="24"/>
              <w:lang w:val="en-US"/>
            </w:rPr>
          </w:pPr>
          <w:r w:rsidRPr="002E548B">
            <w:rPr>
              <w:rFonts w:eastAsia="Times New Roman"/>
              <w:i/>
              <w:iCs/>
              <w:sz w:val="24"/>
              <w:szCs w:val="24"/>
            </w:rPr>
            <w:t>anacrónico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18, 2023, from https://dicionario.priberam.org/anacr%C3%B3nico</w:t>
          </w:r>
        </w:p>
        <w:p w14:paraId="3F712C68" w14:textId="77777777" w:rsidR="007257C2" w:rsidRPr="002E548B" w:rsidRDefault="007257C2">
          <w:pPr>
            <w:autoSpaceDE w:val="0"/>
            <w:autoSpaceDN w:val="0"/>
            <w:ind w:hanging="480"/>
            <w:divId w:val="736438225"/>
            <w:rPr>
              <w:rFonts w:eastAsia="Times New Roman"/>
              <w:sz w:val="24"/>
              <w:szCs w:val="24"/>
              <w:lang w:val="en-US"/>
            </w:rPr>
          </w:pPr>
          <w:r w:rsidRPr="002E548B">
            <w:rPr>
              <w:rFonts w:eastAsia="Times New Roman"/>
              <w:i/>
              <w:iCs/>
              <w:sz w:val="24"/>
              <w:szCs w:val="24"/>
              <w:lang w:val="en-US"/>
            </w:rPr>
            <w:t>Annunciation | Description, Meaning, &amp; Feast Day | Britannica</w:t>
          </w:r>
          <w:r w:rsidRPr="002E548B">
            <w:rPr>
              <w:rFonts w:eastAsia="Times New Roman"/>
              <w:sz w:val="24"/>
              <w:szCs w:val="24"/>
              <w:lang w:val="en-US"/>
            </w:rPr>
            <w:t>. (n.d.). Retrieved September 19, 2023, from https://www.britannica.com/topic/Annunciation-Christianity</w:t>
          </w:r>
        </w:p>
        <w:p w14:paraId="73C1773B" w14:textId="77777777" w:rsidR="007257C2" w:rsidRPr="002E548B" w:rsidRDefault="007257C2">
          <w:pPr>
            <w:autoSpaceDE w:val="0"/>
            <w:autoSpaceDN w:val="0"/>
            <w:ind w:hanging="480"/>
            <w:divId w:val="287323604"/>
            <w:rPr>
              <w:rFonts w:eastAsia="Times New Roman"/>
              <w:sz w:val="24"/>
              <w:szCs w:val="24"/>
              <w:lang w:val="en-US"/>
            </w:rPr>
          </w:pPr>
          <w:r w:rsidRPr="002E548B">
            <w:rPr>
              <w:rFonts w:eastAsia="Times New Roman"/>
              <w:i/>
              <w:iCs/>
              <w:sz w:val="24"/>
              <w:szCs w:val="24"/>
            </w:rPr>
            <w:t>ANUNCIAÇÃO - Definição e sinônimos de anunciação no dicionário português</w:t>
          </w:r>
          <w:r w:rsidRPr="002E548B">
            <w:rPr>
              <w:rFonts w:eastAsia="Times New Roman"/>
              <w:sz w:val="24"/>
              <w:szCs w:val="24"/>
            </w:rPr>
            <w:t xml:space="preserve">. </w:t>
          </w:r>
          <w:r w:rsidRPr="002E548B">
            <w:rPr>
              <w:rFonts w:eastAsia="Times New Roman"/>
              <w:sz w:val="24"/>
              <w:szCs w:val="24"/>
              <w:lang w:val="en-US"/>
            </w:rPr>
            <w:t>(n.d.). Retrieved September 19, 2023, from https://educalingo.com/pt/dic-pt/anunciacao</w:t>
          </w:r>
        </w:p>
        <w:p w14:paraId="60081063" w14:textId="77777777" w:rsidR="007257C2" w:rsidRPr="002E548B" w:rsidRDefault="007257C2">
          <w:pPr>
            <w:autoSpaceDE w:val="0"/>
            <w:autoSpaceDN w:val="0"/>
            <w:ind w:hanging="480"/>
            <w:divId w:val="697631558"/>
            <w:rPr>
              <w:rFonts w:eastAsia="Times New Roman"/>
              <w:sz w:val="24"/>
              <w:szCs w:val="24"/>
              <w:lang w:val="en-US"/>
            </w:rPr>
          </w:pPr>
          <w:r w:rsidRPr="002E548B">
            <w:rPr>
              <w:rFonts w:eastAsia="Times New Roman"/>
              <w:i/>
              <w:iCs/>
              <w:sz w:val="24"/>
              <w:szCs w:val="24"/>
              <w:lang w:val="en-US"/>
            </w:rPr>
            <w:t>Aphrodite | Mythology, Worship, &amp; Art | Britannica</w:t>
          </w:r>
          <w:r w:rsidRPr="002E548B">
            <w:rPr>
              <w:rFonts w:eastAsia="Times New Roman"/>
              <w:sz w:val="24"/>
              <w:szCs w:val="24"/>
              <w:lang w:val="en-US"/>
            </w:rPr>
            <w:t>. (n.d.). Retrieved September 18, 2023, from https://www.britannica.com/topic/Aphrodite-Greek-mythology</w:t>
          </w:r>
        </w:p>
        <w:p w14:paraId="30698CD8" w14:textId="77777777" w:rsidR="007257C2" w:rsidRPr="002E548B" w:rsidRDefault="007257C2">
          <w:pPr>
            <w:autoSpaceDE w:val="0"/>
            <w:autoSpaceDN w:val="0"/>
            <w:ind w:hanging="480"/>
            <w:divId w:val="361782282"/>
            <w:rPr>
              <w:rFonts w:eastAsia="Times New Roman"/>
              <w:sz w:val="24"/>
              <w:szCs w:val="24"/>
              <w:lang w:val="en-US"/>
            </w:rPr>
          </w:pPr>
          <w:r w:rsidRPr="002E548B">
            <w:rPr>
              <w:rFonts w:eastAsia="Times New Roman"/>
              <w:i/>
              <w:iCs/>
              <w:sz w:val="24"/>
              <w:szCs w:val="24"/>
              <w:lang w:val="en-US"/>
            </w:rPr>
            <w:t>apologetic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https://www.oxfordlearnersdictionaries.com/definition/english/apologetic</w:t>
          </w:r>
        </w:p>
        <w:p w14:paraId="5C4CFD01" w14:textId="77777777" w:rsidR="007257C2" w:rsidRPr="002E548B" w:rsidRDefault="007257C2">
          <w:pPr>
            <w:autoSpaceDE w:val="0"/>
            <w:autoSpaceDN w:val="0"/>
            <w:ind w:hanging="480"/>
            <w:divId w:val="315770090"/>
            <w:rPr>
              <w:rFonts w:eastAsia="Times New Roman"/>
              <w:sz w:val="24"/>
              <w:szCs w:val="24"/>
              <w:lang w:val="en-US"/>
            </w:rPr>
          </w:pPr>
          <w:r w:rsidRPr="002E548B">
            <w:rPr>
              <w:rFonts w:eastAsia="Times New Roman"/>
              <w:i/>
              <w:iCs/>
              <w:sz w:val="24"/>
              <w:szCs w:val="24"/>
              <w:lang w:val="en-US"/>
            </w:rPr>
            <w:t>Archetype: Definition and 65+ Examples</w:t>
          </w:r>
          <w:r w:rsidRPr="002E548B">
            <w:rPr>
              <w:rFonts w:eastAsia="Times New Roman"/>
              <w:sz w:val="24"/>
              <w:szCs w:val="24"/>
              <w:lang w:val="en-US"/>
            </w:rPr>
            <w:t>. (n.d.). Retrieved September 10, 2023, from https://enlightio.com/archetype-definition-examples</w:t>
          </w:r>
        </w:p>
        <w:p w14:paraId="1092F498" w14:textId="77777777" w:rsidR="007257C2" w:rsidRPr="002E548B" w:rsidRDefault="007257C2">
          <w:pPr>
            <w:autoSpaceDE w:val="0"/>
            <w:autoSpaceDN w:val="0"/>
            <w:ind w:hanging="480"/>
            <w:divId w:val="1476340898"/>
            <w:rPr>
              <w:rFonts w:eastAsia="Times New Roman"/>
              <w:sz w:val="24"/>
              <w:szCs w:val="24"/>
              <w:lang w:val="en-US"/>
            </w:rPr>
          </w:pPr>
          <w:r w:rsidRPr="002E548B">
            <w:rPr>
              <w:rFonts w:eastAsia="Times New Roman"/>
              <w:sz w:val="24"/>
              <w:szCs w:val="24"/>
              <w:lang w:val="en-US"/>
            </w:rPr>
            <w:t xml:space="preserve">Ashton, M. C. (2013). Personality Traits and the Inventories that Measure Them. </w:t>
          </w:r>
          <w:r w:rsidRPr="002E548B">
            <w:rPr>
              <w:rFonts w:eastAsia="Times New Roman"/>
              <w:i/>
              <w:iCs/>
              <w:sz w:val="24"/>
              <w:szCs w:val="24"/>
              <w:lang w:val="en-US"/>
            </w:rPr>
            <w:t>Individual Differences and Personality</w:t>
          </w:r>
          <w:r w:rsidRPr="002E548B">
            <w:rPr>
              <w:rFonts w:eastAsia="Times New Roman"/>
              <w:sz w:val="24"/>
              <w:szCs w:val="24"/>
              <w:lang w:val="en-US"/>
            </w:rPr>
            <w:t>, 27–55. https://doi.org/10.1016/B978-0-12-416009-5.00002-5</w:t>
          </w:r>
        </w:p>
        <w:p w14:paraId="70BE2DE7" w14:textId="77777777" w:rsidR="007257C2" w:rsidRPr="002E548B" w:rsidRDefault="007257C2">
          <w:pPr>
            <w:autoSpaceDE w:val="0"/>
            <w:autoSpaceDN w:val="0"/>
            <w:ind w:hanging="480"/>
            <w:divId w:val="1295602019"/>
            <w:rPr>
              <w:rFonts w:eastAsia="Times New Roman"/>
              <w:sz w:val="24"/>
              <w:szCs w:val="24"/>
              <w:lang w:val="en-US"/>
            </w:rPr>
          </w:pPr>
          <w:r w:rsidRPr="002E548B">
            <w:rPr>
              <w:rFonts w:eastAsia="Times New Roman"/>
              <w:sz w:val="24"/>
              <w:szCs w:val="24"/>
              <w:lang w:val="en-US"/>
            </w:rPr>
            <w:t xml:space="preserve">Bair, M. J., Robinson, R. L., Katon, W., &amp; Kroenke, K. (2003). Depression and Pain Comorbidity: A Literature Review. </w:t>
          </w:r>
          <w:r w:rsidRPr="002E548B">
            <w:rPr>
              <w:rFonts w:eastAsia="Times New Roman"/>
              <w:i/>
              <w:iCs/>
              <w:sz w:val="24"/>
              <w:szCs w:val="24"/>
              <w:lang w:val="en-US"/>
            </w:rPr>
            <w:t>Archives of Internal Medicine</w:t>
          </w:r>
          <w:r w:rsidRPr="002E548B">
            <w:rPr>
              <w:rFonts w:eastAsia="Times New Roman"/>
              <w:sz w:val="24"/>
              <w:szCs w:val="24"/>
              <w:lang w:val="en-US"/>
            </w:rPr>
            <w:t xml:space="preserve">, </w:t>
          </w:r>
          <w:r w:rsidRPr="002E548B">
            <w:rPr>
              <w:rFonts w:eastAsia="Times New Roman"/>
              <w:i/>
              <w:iCs/>
              <w:sz w:val="24"/>
              <w:szCs w:val="24"/>
              <w:lang w:val="en-US"/>
            </w:rPr>
            <w:t>163</w:t>
          </w:r>
          <w:r w:rsidRPr="002E548B">
            <w:rPr>
              <w:rFonts w:eastAsia="Times New Roman"/>
              <w:sz w:val="24"/>
              <w:szCs w:val="24"/>
              <w:lang w:val="en-US"/>
            </w:rPr>
            <w:t>(20), 2433–2445. https://doi.org/10.1001/ARCHINTE.163.20.2433</w:t>
          </w:r>
        </w:p>
        <w:p w14:paraId="4AF3EA15" w14:textId="77777777" w:rsidR="007257C2" w:rsidRPr="002E548B" w:rsidRDefault="007257C2">
          <w:pPr>
            <w:autoSpaceDE w:val="0"/>
            <w:autoSpaceDN w:val="0"/>
            <w:ind w:hanging="480"/>
            <w:divId w:val="1873302135"/>
            <w:rPr>
              <w:rFonts w:eastAsia="Times New Roman"/>
              <w:sz w:val="24"/>
              <w:szCs w:val="24"/>
              <w:lang w:val="en-US"/>
            </w:rPr>
          </w:pPr>
          <w:r w:rsidRPr="002E548B">
            <w:rPr>
              <w:rFonts w:eastAsia="Times New Roman"/>
              <w:sz w:val="24"/>
              <w:szCs w:val="24"/>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E548B">
            <w:rPr>
              <w:rFonts w:eastAsia="Times New Roman"/>
              <w:i/>
              <w:iCs/>
              <w:sz w:val="24"/>
              <w:szCs w:val="24"/>
              <w:lang w:val="en-US"/>
            </w:rPr>
            <w:t>International Journal of Environmental Research and Public Health</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(19). https://doi.org/10.3390/ijerph191911929</w:t>
          </w:r>
        </w:p>
        <w:p w14:paraId="0A680884" w14:textId="77777777" w:rsidR="007257C2" w:rsidRPr="002E548B" w:rsidRDefault="007257C2">
          <w:pPr>
            <w:autoSpaceDE w:val="0"/>
            <w:autoSpaceDN w:val="0"/>
            <w:ind w:hanging="480"/>
            <w:divId w:val="1236009896"/>
            <w:rPr>
              <w:rFonts w:eastAsia="Times New Roman"/>
              <w:sz w:val="24"/>
              <w:szCs w:val="24"/>
              <w:lang w:val="en-US"/>
            </w:rPr>
          </w:pPr>
          <w:r w:rsidRPr="002E548B">
            <w:rPr>
              <w:rFonts w:eastAsia="Times New Roman"/>
              <w:i/>
              <w:iCs/>
              <w:sz w:val="24"/>
              <w:szCs w:val="24"/>
              <w:lang w:val="en-US"/>
            </w:rPr>
            <w:lastRenderedPageBreak/>
            <w:t>Bathilda Bagshot | Harry Potter Wiki | Fandom</w:t>
          </w:r>
          <w:r w:rsidRPr="002E548B">
            <w:rPr>
              <w:rFonts w:eastAsia="Times New Roman"/>
              <w:sz w:val="24"/>
              <w:szCs w:val="24"/>
              <w:lang w:val="en-US"/>
            </w:rPr>
            <w:t>. (n.d.). Retrieved September 13, 2023, from https://harrypotter.fandom.com/wiki/Bathilda_Bagshot#Physical_description</w:t>
          </w:r>
        </w:p>
        <w:p w14:paraId="541B5E1C" w14:textId="77777777" w:rsidR="007257C2" w:rsidRPr="002E548B" w:rsidRDefault="007257C2">
          <w:pPr>
            <w:autoSpaceDE w:val="0"/>
            <w:autoSpaceDN w:val="0"/>
            <w:ind w:hanging="480"/>
            <w:divId w:val="1196894621"/>
            <w:rPr>
              <w:rFonts w:eastAsia="Times New Roman"/>
              <w:sz w:val="24"/>
              <w:szCs w:val="24"/>
              <w:lang w:val="en-US"/>
            </w:rPr>
          </w:pPr>
          <w:r w:rsidRPr="002E548B">
            <w:rPr>
              <w:rFonts w:eastAsia="Times New Roman"/>
              <w:i/>
              <w:iCs/>
              <w:sz w:val="24"/>
              <w:szCs w:val="24"/>
              <w:lang w:val="en-US"/>
            </w:rPr>
            <w:t>Blessed Virgin with Calla Lily - Free Stock Photo by Kathryn Morse on Stockvault.net</w:t>
          </w:r>
          <w:r w:rsidRPr="002E548B">
            <w:rPr>
              <w:rFonts w:eastAsia="Times New Roman"/>
              <w:sz w:val="24"/>
              <w:szCs w:val="24"/>
              <w:lang w:val="en-US"/>
            </w:rPr>
            <w:t>. (n.d.). Retrieved September 19, 2023, from https://www.stockvault.net/photo/137363/blessed-virgin-with-calla-lily</w:t>
          </w:r>
        </w:p>
        <w:p w14:paraId="38F62DD1" w14:textId="77777777" w:rsidR="007257C2" w:rsidRPr="002E548B" w:rsidRDefault="007257C2">
          <w:pPr>
            <w:autoSpaceDE w:val="0"/>
            <w:autoSpaceDN w:val="0"/>
            <w:ind w:hanging="480"/>
            <w:divId w:val="25521142"/>
            <w:rPr>
              <w:rFonts w:eastAsia="Times New Roman"/>
              <w:sz w:val="24"/>
              <w:szCs w:val="24"/>
              <w:lang w:val="en-US"/>
            </w:rPr>
          </w:pPr>
          <w:r w:rsidRPr="002E548B">
            <w:rPr>
              <w:rFonts w:eastAsia="Times New Roman"/>
              <w:sz w:val="24"/>
              <w:szCs w:val="24"/>
              <w:lang w:val="en-US"/>
            </w:rPr>
            <w:t xml:space="preserve">Briggs, I., &amp; Myer, P. B. (1980). </w:t>
          </w:r>
          <w:r w:rsidRPr="002E548B">
            <w:rPr>
              <w:rFonts w:eastAsia="Times New Roman"/>
              <w:i/>
              <w:iCs/>
              <w:sz w:val="24"/>
              <w:szCs w:val="24"/>
              <w:lang w:val="en-US"/>
            </w:rPr>
            <w:t>Gifts Differeing:Understanding Personalsity Type</w:t>
          </w:r>
          <w:r w:rsidRPr="002E548B">
            <w:rPr>
              <w:rFonts w:eastAsia="Times New Roman"/>
              <w:sz w:val="24"/>
              <w:szCs w:val="24"/>
              <w:lang w:val="en-US"/>
            </w:rPr>
            <w:t>.</w:t>
          </w:r>
        </w:p>
        <w:p w14:paraId="57487601" w14:textId="77777777" w:rsidR="007257C2" w:rsidRPr="002E548B" w:rsidRDefault="007257C2">
          <w:pPr>
            <w:autoSpaceDE w:val="0"/>
            <w:autoSpaceDN w:val="0"/>
            <w:ind w:hanging="480"/>
            <w:divId w:val="1405176828"/>
            <w:rPr>
              <w:rFonts w:eastAsia="Times New Roman"/>
              <w:sz w:val="24"/>
              <w:szCs w:val="24"/>
              <w:lang w:val="en-US"/>
            </w:rPr>
          </w:pPr>
          <w:r w:rsidRPr="002E548B">
            <w:rPr>
              <w:rFonts w:eastAsia="Times New Roman"/>
              <w:sz w:val="24"/>
              <w:szCs w:val="24"/>
              <w:lang w:val="en-US"/>
            </w:rPr>
            <w:t xml:space="preserve">Bury, J. P. T. (1976). Cobb’s France. </w:t>
          </w:r>
          <w:r w:rsidRPr="002E548B">
            <w:rPr>
              <w:rFonts w:eastAsia="Times New Roman"/>
              <w:i/>
              <w:iCs/>
              <w:sz w:val="24"/>
              <w:szCs w:val="24"/>
              <w:lang w:val="en-US"/>
            </w:rPr>
            <w:t>The Historical Journal</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(3), 793–797. https://doi.org/10.1017/S0018246X00010487</w:t>
          </w:r>
        </w:p>
        <w:p w14:paraId="11E3DE5B" w14:textId="77777777" w:rsidR="007257C2" w:rsidRPr="002E548B" w:rsidRDefault="007257C2">
          <w:pPr>
            <w:autoSpaceDE w:val="0"/>
            <w:autoSpaceDN w:val="0"/>
            <w:ind w:hanging="480"/>
            <w:divId w:val="528907620"/>
            <w:rPr>
              <w:rFonts w:eastAsia="Times New Roman"/>
              <w:sz w:val="24"/>
              <w:szCs w:val="24"/>
              <w:lang w:val="en-US"/>
            </w:rPr>
          </w:pPr>
          <w:r w:rsidRPr="002E548B">
            <w:rPr>
              <w:rFonts w:eastAsia="Times New Roman"/>
              <w:i/>
              <w:iCs/>
              <w:sz w:val="24"/>
              <w:szCs w:val="24"/>
            </w:rPr>
            <w:t>cadete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https://dicionario.priberam.org/cadete</w:t>
          </w:r>
        </w:p>
        <w:p w14:paraId="6DD6024D" w14:textId="77777777" w:rsidR="007257C2" w:rsidRPr="002E548B" w:rsidRDefault="007257C2">
          <w:pPr>
            <w:autoSpaceDE w:val="0"/>
            <w:autoSpaceDN w:val="0"/>
            <w:ind w:hanging="480"/>
            <w:divId w:val="548536660"/>
            <w:rPr>
              <w:rFonts w:eastAsia="Times New Roman"/>
              <w:sz w:val="24"/>
              <w:szCs w:val="24"/>
              <w:lang w:val="en-US"/>
            </w:rPr>
          </w:pPr>
          <w:r w:rsidRPr="002E548B">
            <w:rPr>
              <w:rFonts w:eastAsia="Times New Roman"/>
              <w:sz w:val="24"/>
              <w:szCs w:val="24"/>
              <w:lang w:val="en-US"/>
            </w:rPr>
            <w:t xml:space="preserve">Caillois, R. (1958a). </w:t>
          </w:r>
          <w:r w:rsidRPr="002E548B">
            <w:rPr>
              <w:rFonts w:eastAsia="Times New Roman"/>
              <w:i/>
              <w:iCs/>
              <w:sz w:val="24"/>
              <w:szCs w:val="24"/>
              <w:lang w:val="en-US"/>
            </w:rPr>
            <w:t>Man, Play and Games</w:t>
          </w:r>
          <w:r w:rsidRPr="002E548B">
            <w:rPr>
              <w:rFonts w:eastAsia="Times New Roman"/>
              <w:sz w:val="24"/>
              <w:szCs w:val="24"/>
              <w:lang w:val="en-US"/>
            </w:rPr>
            <w:t>.</w:t>
          </w:r>
        </w:p>
        <w:p w14:paraId="46233B7C" w14:textId="77777777" w:rsidR="007257C2" w:rsidRPr="002E548B" w:rsidRDefault="007257C2">
          <w:pPr>
            <w:autoSpaceDE w:val="0"/>
            <w:autoSpaceDN w:val="0"/>
            <w:ind w:hanging="480"/>
            <w:divId w:val="36049700"/>
            <w:rPr>
              <w:rFonts w:eastAsia="Times New Roman"/>
              <w:sz w:val="24"/>
              <w:szCs w:val="24"/>
              <w:lang w:val="en-US"/>
            </w:rPr>
          </w:pPr>
          <w:r w:rsidRPr="002E548B">
            <w:rPr>
              <w:rFonts w:eastAsia="Times New Roman"/>
              <w:sz w:val="24"/>
              <w:szCs w:val="24"/>
              <w:lang w:val="en-US"/>
            </w:rPr>
            <w:t xml:space="preserve">Caillois, R. (1958b). </w:t>
          </w:r>
          <w:r w:rsidRPr="002E548B">
            <w:rPr>
              <w:rFonts w:eastAsia="Times New Roman"/>
              <w:i/>
              <w:iCs/>
              <w:sz w:val="24"/>
              <w:szCs w:val="24"/>
              <w:lang w:val="en-US"/>
            </w:rPr>
            <w:t>Man, Play and Games</w:t>
          </w:r>
          <w:r w:rsidRPr="002E548B">
            <w:rPr>
              <w:rFonts w:eastAsia="Times New Roman"/>
              <w:sz w:val="24"/>
              <w:szCs w:val="24"/>
              <w:lang w:val="en-US"/>
            </w:rPr>
            <w:t>.</w:t>
          </w:r>
        </w:p>
        <w:p w14:paraId="50ADD318" w14:textId="77777777" w:rsidR="007257C2" w:rsidRPr="002E548B" w:rsidRDefault="007257C2">
          <w:pPr>
            <w:autoSpaceDE w:val="0"/>
            <w:autoSpaceDN w:val="0"/>
            <w:ind w:hanging="480"/>
            <w:divId w:val="1810127884"/>
            <w:rPr>
              <w:rFonts w:eastAsia="Times New Roman"/>
              <w:sz w:val="24"/>
              <w:szCs w:val="24"/>
              <w:lang w:val="en-US"/>
            </w:rPr>
          </w:pPr>
          <w:r w:rsidRPr="002E548B">
            <w:rPr>
              <w:rFonts w:eastAsia="Times New Roman"/>
              <w:i/>
              <w:iCs/>
              <w:sz w:val="24"/>
              <w:szCs w:val="24"/>
              <w:lang w:val="en-US"/>
            </w:rPr>
            <w:t>Camellia - Vampyr Walkthrough - Neoseeker</w:t>
          </w:r>
          <w:r w:rsidRPr="002E548B">
            <w:rPr>
              <w:rFonts w:eastAsia="Times New Roman"/>
              <w:sz w:val="24"/>
              <w:szCs w:val="24"/>
              <w:lang w:val="en-US"/>
            </w:rPr>
            <w:t>. (n.d.). Retrieved September 15, 2023, from https://www.neoseeker.com/vampyr/characters/Camellia</w:t>
          </w:r>
        </w:p>
        <w:p w14:paraId="378831C3" w14:textId="77777777" w:rsidR="007257C2" w:rsidRPr="002E548B" w:rsidRDefault="007257C2">
          <w:pPr>
            <w:autoSpaceDE w:val="0"/>
            <w:autoSpaceDN w:val="0"/>
            <w:ind w:hanging="480"/>
            <w:divId w:val="1553885777"/>
            <w:rPr>
              <w:rFonts w:eastAsia="Times New Roman"/>
              <w:sz w:val="24"/>
              <w:szCs w:val="24"/>
              <w:lang w:val="en-US"/>
            </w:rPr>
          </w:pPr>
          <w:r w:rsidRPr="002E548B">
            <w:rPr>
              <w:rFonts w:eastAsia="Times New Roman"/>
              <w:i/>
              <w:iCs/>
              <w:sz w:val="24"/>
              <w:szCs w:val="24"/>
              <w:lang w:val="en-US"/>
            </w:rPr>
            <w:t>Case Study 2: Fatal Attraction (1987) – The Femme Fatale and the Distortion of Female Criminality</w:t>
          </w:r>
          <w:r w:rsidRPr="002E548B">
            <w:rPr>
              <w:rFonts w:eastAsia="Times New Roman"/>
              <w:sz w:val="24"/>
              <w:szCs w:val="24"/>
              <w:lang w:val="en-US"/>
            </w:rPr>
            <w:t>. (n.d.). Retrieved September 14, 2023, from https://sites.lafayette.edu/deaconm/the-femme-fatale-in-hollywood/the-data/fatal-attraction-1987/</w:t>
          </w:r>
        </w:p>
        <w:p w14:paraId="7EE9CAD8" w14:textId="77777777" w:rsidR="007257C2" w:rsidRPr="002E548B" w:rsidRDefault="007257C2">
          <w:pPr>
            <w:autoSpaceDE w:val="0"/>
            <w:autoSpaceDN w:val="0"/>
            <w:ind w:hanging="480"/>
            <w:divId w:val="1576162683"/>
            <w:rPr>
              <w:rFonts w:eastAsia="Times New Roman"/>
              <w:sz w:val="24"/>
              <w:szCs w:val="24"/>
              <w:lang w:val="en-US"/>
            </w:rPr>
          </w:pPr>
          <w:r w:rsidRPr="002E548B">
            <w:rPr>
              <w:rFonts w:eastAsia="Times New Roman"/>
              <w:sz w:val="24"/>
              <w:szCs w:val="24"/>
              <w:lang w:val="en-US"/>
            </w:rPr>
            <w:t xml:space="preserve">Centre for Suicide Prevention. (2015). </w:t>
          </w:r>
          <w:r w:rsidRPr="002E548B">
            <w:rPr>
              <w:rFonts w:eastAsia="Times New Roman"/>
              <w:i/>
              <w:iCs/>
              <w:sz w:val="24"/>
              <w:szCs w:val="24"/>
              <w:lang w:val="en-US"/>
            </w:rPr>
            <w:t>Depression and Suicide Prevention - Centre for Suicide Prevention</w:t>
          </w:r>
          <w:r w:rsidRPr="002E548B">
            <w:rPr>
              <w:rFonts w:eastAsia="Times New Roman"/>
              <w:sz w:val="24"/>
              <w:szCs w:val="24"/>
              <w:lang w:val="en-US"/>
            </w:rPr>
            <w:t>. https://www.suicideinfo.ca/local_resource/depression-suicide-prevention/</w:t>
          </w:r>
        </w:p>
        <w:p w14:paraId="6A17CBD5" w14:textId="77777777" w:rsidR="007257C2" w:rsidRPr="002E548B" w:rsidRDefault="007257C2">
          <w:pPr>
            <w:autoSpaceDE w:val="0"/>
            <w:autoSpaceDN w:val="0"/>
            <w:ind w:hanging="480"/>
            <w:divId w:val="1891335651"/>
            <w:rPr>
              <w:rFonts w:eastAsia="Times New Roman"/>
              <w:sz w:val="24"/>
              <w:szCs w:val="24"/>
              <w:lang w:val="en-US"/>
            </w:rPr>
          </w:pPr>
          <w:r w:rsidRPr="002E548B">
            <w:rPr>
              <w:rFonts w:eastAsia="Times New Roman"/>
              <w:sz w:val="24"/>
              <w:szCs w:val="24"/>
              <w:lang w:val="en-US"/>
            </w:rPr>
            <w:t xml:space="preserve">Chand, S. P., &amp; Arif, H. (2023). Depression. </w:t>
          </w:r>
          <w:r w:rsidRPr="002E548B">
            <w:rPr>
              <w:rFonts w:eastAsia="Times New Roman"/>
              <w:i/>
              <w:iCs/>
              <w:sz w:val="24"/>
              <w:szCs w:val="24"/>
              <w:lang w:val="en-US"/>
            </w:rPr>
            <w:t>StatPearls</w:t>
          </w:r>
          <w:r w:rsidRPr="002E548B">
            <w:rPr>
              <w:rFonts w:eastAsia="Times New Roman"/>
              <w:sz w:val="24"/>
              <w:szCs w:val="24"/>
              <w:lang w:val="en-US"/>
            </w:rPr>
            <w:t>. https://www.ncbi.nlm.nih.gov/books/NBK430847/</w:t>
          </w:r>
        </w:p>
        <w:p w14:paraId="2DF3A4E3" w14:textId="77777777" w:rsidR="007257C2" w:rsidRPr="002E548B" w:rsidRDefault="007257C2">
          <w:pPr>
            <w:autoSpaceDE w:val="0"/>
            <w:autoSpaceDN w:val="0"/>
            <w:ind w:hanging="480"/>
            <w:divId w:val="425924057"/>
            <w:rPr>
              <w:rFonts w:eastAsia="Times New Roman"/>
              <w:sz w:val="24"/>
              <w:szCs w:val="24"/>
              <w:lang w:val="en-US"/>
            </w:rPr>
          </w:pPr>
          <w:r w:rsidRPr="002E548B">
            <w:rPr>
              <w:rFonts w:eastAsia="Times New Roman"/>
              <w:sz w:val="24"/>
              <w:szCs w:val="24"/>
              <w:lang w:val="en-US"/>
            </w:rPr>
            <w:t xml:space="preserve">Chen, H. W., Duckworth, J., &amp; Kokanovic, R. (2022). Mental Jam: A Pilot Study of Video Game Co-creation for Individuals with Lived Experiences of Depression and Anxiety. </w:t>
          </w:r>
          <w:r w:rsidRPr="002E548B">
            <w:rPr>
              <w:rFonts w:eastAsia="Times New Roman"/>
              <w:i/>
              <w:iCs/>
              <w:sz w:val="24"/>
              <w:szCs w:val="24"/>
              <w:lang w:val="en-US"/>
            </w:rPr>
            <w:t>Lecture Notes of the Institute for Computer Sciences, Social-Informatics and Telecommunications Engineering, LNICST</w:t>
          </w:r>
          <w:r w:rsidRPr="002E548B">
            <w:rPr>
              <w:rFonts w:eastAsia="Times New Roman"/>
              <w:sz w:val="24"/>
              <w:szCs w:val="24"/>
              <w:lang w:val="en-US"/>
            </w:rPr>
            <w:t xml:space="preserve">, </w:t>
          </w:r>
          <w:r w:rsidRPr="002E548B">
            <w:rPr>
              <w:rFonts w:eastAsia="Times New Roman"/>
              <w:i/>
              <w:iCs/>
              <w:sz w:val="24"/>
              <w:szCs w:val="24"/>
              <w:lang w:val="en-US"/>
            </w:rPr>
            <w:t>422 LNICST</w:t>
          </w:r>
          <w:r w:rsidRPr="002E548B">
            <w:rPr>
              <w:rFonts w:eastAsia="Times New Roman"/>
              <w:sz w:val="24"/>
              <w:szCs w:val="24"/>
              <w:lang w:val="en-US"/>
            </w:rPr>
            <w:t>, 120–137. https://doi.org/10.1007/978-3-030-95531-1_9</w:t>
          </w:r>
        </w:p>
        <w:p w14:paraId="770971A0" w14:textId="77777777" w:rsidR="007257C2" w:rsidRPr="002E548B" w:rsidRDefault="007257C2">
          <w:pPr>
            <w:autoSpaceDE w:val="0"/>
            <w:autoSpaceDN w:val="0"/>
            <w:ind w:hanging="480"/>
            <w:divId w:val="655497180"/>
            <w:rPr>
              <w:rFonts w:eastAsia="Times New Roman"/>
              <w:sz w:val="24"/>
              <w:szCs w:val="24"/>
              <w:lang w:val="en-US"/>
            </w:rPr>
          </w:pPr>
          <w:r w:rsidRPr="002E548B">
            <w:rPr>
              <w:rFonts w:eastAsia="Times New Roman"/>
              <w:i/>
              <w:iCs/>
              <w:sz w:val="24"/>
              <w:szCs w:val="24"/>
              <w:lang w:val="en-US"/>
            </w:rPr>
            <w:t>Citizen | Remember Me Wiki | Fandom</w:t>
          </w:r>
          <w:r w:rsidRPr="002E548B">
            <w:rPr>
              <w:rFonts w:eastAsia="Times New Roman"/>
              <w:sz w:val="24"/>
              <w:szCs w:val="24"/>
              <w:lang w:val="en-US"/>
            </w:rPr>
            <w:t>. (n.d.). Retrieved September 15, 2023, from https://rememberme.fandom.com/wiki/Citizen</w:t>
          </w:r>
        </w:p>
        <w:p w14:paraId="40590D2C" w14:textId="77777777" w:rsidR="007257C2" w:rsidRPr="002E548B" w:rsidRDefault="007257C2">
          <w:pPr>
            <w:autoSpaceDE w:val="0"/>
            <w:autoSpaceDN w:val="0"/>
            <w:ind w:hanging="480"/>
            <w:divId w:val="1657175725"/>
            <w:rPr>
              <w:rFonts w:eastAsia="Times New Roman"/>
              <w:sz w:val="24"/>
              <w:szCs w:val="24"/>
              <w:lang w:val="en-US"/>
            </w:rPr>
          </w:pPr>
          <w:r w:rsidRPr="002E548B">
            <w:rPr>
              <w:rFonts w:eastAsia="Times New Roman"/>
              <w:i/>
              <w:iCs/>
              <w:sz w:val="24"/>
              <w:szCs w:val="24"/>
              <w:lang w:val="en-US"/>
            </w:rPr>
            <w:t>Classical Archetypes – The Thief | Emergence Campaign Weblog</w:t>
          </w:r>
          <w:r w:rsidRPr="002E548B">
            <w:rPr>
              <w:rFonts w:eastAsia="Times New Roman"/>
              <w:sz w:val="24"/>
              <w:szCs w:val="24"/>
              <w:lang w:val="en-US"/>
            </w:rPr>
            <w:t>. (n.d.). Retrieved September 17, 2023, from https://ruscumag.wordpress.com/2011/05/06/classical-archetypes-the-thief/</w:t>
          </w:r>
        </w:p>
        <w:p w14:paraId="335B292D" w14:textId="77777777" w:rsidR="007257C2" w:rsidRPr="002E548B" w:rsidRDefault="007257C2">
          <w:pPr>
            <w:autoSpaceDE w:val="0"/>
            <w:autoSpaceDN w:val="0"/>
            <w:ind w:hanging="480"/>
            <w:divId w:val="1680353988"/>
            <w:rPr>
              <w:rFonts w:eastAsia="Times New Roman"/>
              <w:sz w:val="24"/>
              <w:szCs w:val="24"/>
              <w:lang w:val="en-US"/>
            </w:rPr>
          </w:pPr>
          <w:r w:rsidRPr="002E548B">
            <w:rPr>
              <w:rFonts w:eastAsia="Times New Roman"/>
              <w:i/>
              <w:iCs/>
              <w:sz w:val="24"/>
              <w:szCs w:val="24"/>
              <w:lang w:val="en-US"/>
            </w:rPr>
            <w:t>Conceptual horror experiment “The Shining: Forwards and Backwards” screens in Orlando on Friday | Things to Do | Orlando | Orlando Weekly</w:t>
          </w:r>
          <w:r w:rsidRPr="002E548B">
            <w:rPr>
              <w:rFonts w:eastAsia="Times New Roman"/>
              <w:sz w:val="24"/>
              <w:szCs w:val="24"/>
              <w:lang w:val="en-US"/>
            </w:rPr>
            <w:t>. (n.d.). Retrieved September 13, 2023, from https://www.orlandoweekly.com/arts/conceptual-horror-experiment-the-shining-forwards-and-backwards-screens-in-orlando-on-friday-33063698</w:t>
          </w:r>
        </w:p>
        <w:p w14:paraId="4B47752B" w14:textId="77777777" w:rsidR="007257C2" w:rsidRPr="002E548B" w:rsidRDefault="007257C2">
          <w:pPr>
            <w:autoSpaceDE w:val="0"/>
            <w:autoSpaceDN w:val="0"/>
            <w:ind w:hanging="480"/>
            <w:divId w:val="859246635"/>
            <w:rPr>
              <w:rFonts w:eastAsia="Times New Roman"/>
              <w:sz w:val="24"/>
              <w:szCs w:val="24"/>
              <w:lang w:val="en-US"/>
            </w:rPr>
          </w:pPr>
          <w:r w:rsidRPr="002E548B">
            <w:rPr>
              <w:rFonts w:eastAsia="Times New Roman"/>
              <w:i/>
              <w:iCs/>
              <w:sz w:val="24"/>
              <w:szCs w:val="24"/>
              <w:lang w:val="en-US"/>
            </w:rPr>
            <w:t>Consider the Lily Flower - Flower Magazine | Home &amp; Lifestyle</w:t>
          </w:r>
          <w:r w:rsidRPr="002E548B">
            <w:rPr>
              <w:rFonts w:eastAsia="Times New Roman"/>
              <w:sz w:val="24"/>
              <w:szCs w:val="24"/>
              <w:lang w:val="en-US"/>
            </w:rPr>
            <w:t>. (n.d.). Retrieved September 19, 2023, from https://flowermag.com/consider-lily-flower/</w:t>
          </w:r>
        </w:p>
        <w:p w14:paraId="0F66D9F3" w14:textId="77777777" w:rsidR="007257C2" w:rsidRPr="002E548B" w:rsidRDefault="007257C2">
          <w:pPr>
            <w:autoSpaceDE w:val="0"/>
            <w:autoSpaceDN w:val="0"/>
            <w:ind w:hanging="480"/>
            <w:divId w:val="1249270670"/>
            <w:rPr>
              <w:rFonts w:eastAsia="Times New Roman"/>
              <w:sz w:val="24"/>
              <w:szCs w:val="24"/>
            </w:rPr>
          </w:pPr>
          <w:r w:rsidRPr="002E548B">
            <w:rPr>
              <w:rFonts w:eastAsia="Times New Roman"/>
              <w:sz w:val="24"/>
              <w:szCs w:val="24"/>
              <w:lang w:val="en-US"/>
            </w:rPr>
            <w:t xml:space="preserve">CORRIGAN, P. W., &amp; WATSON, A. C. (2002). Understanding the impact of stigma on people with mental illness. </w:t>
          </w:r>
          <w:r w:rsidRPr="002E548B">
            <w:rPr>
              <w:rFonts w:eastAsia="Times New Roman"/>
              <w:i/>
              <w:iCs/>
              <w:sz w:val="24"/>
              <w:szCs w:val="24"/>
            </w:rPr>
            <w:t>World Psychiatry</w:t>
          </w:r>
          <w:r w:rsidRPr="002E548B">
            <w:rPr>
              <w:rFonts w:eastAsia="Times New Roman"/>
              <w:sz w:val="24"/>
              <w:szCs w:val="24"/>
            </w:rPr>
            <w:t xml:space="preserve">, </w:t>
          </w:r>
          <w:r w:rsidRPr="002E548B">
            <w:rPr>
              <w:rFonts w:eastAsia="Times New Roman"/>
              <w:i/>
              <w:iCs/>
              <w:sz w:val="24"/>
              <w:szCs w:val="24"/>
            </w:rPr>
            <w:t>1</w:t>
          </w:r>
          <w:r w:rsidRPr="002E548B">
            <w:rPr>
              <w:rFonts w:eastAsia="Times New Roman"/>
              <w:sz w:val="24"/>
              <w:szCs w:val="24"/>
            </w:rPr>
            <w:t>(1), 16. /pmc/articles/PMC1489832/</w:t>
          </w:r>
        </w:p>
        <w:p w14:paraId="77C40542" w14:textId="77777777" w:rsidR="007257C2" w:rsidRPr="002E548B" w:rsidRDefault="007257C2">
          <w:pPr>
            <w:autoSpaceDE w:val="0"/>
            <w:autoSpaceDN w:val="0"/>
            <w:ind w:hanging="480"/>
            <w:divId w:val="1864512747"/>
            <w:rPr>
              <w:rFonts w:eastAsia="Times New Roman"/>
              <w:sz w:val="24"/>
              <w:szCs w:val="24"/>
            </w:rPr>
          </w:pPr>
          <w:r w:rsidRPr="002E548B">
            <w:rPr>
              <w:rFonts w:eastAsia="Times New Roman"/>
              <w:sz w:val="24"/>
              <w:szCs w:val="24"/>
            </w:rPr>
            <w:t xml:space="preserve">Coutinho, C. (2019a).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360AA7D8" w14:textId="77777777" w:rsidR="007257C2" w:rsidRPr="002E548B" w:rsidRDefault="007257C2">
          <w:pPr>
            <w:autoSpaceDE w:val="0"/>
            <w:autoSpaceDN w:val="0"/>
            <w:ind w:hanging="480"/>
            <w:divId w:val="596450287"/>
            <w:rPr>
              <w:rFonts w:eastAsia="Times New Roman"/>
              <w:sz w:val="24"/>
              <w:szCs w:val="24"/>
            </w:rPr>
          </w:pPr>
          <w:r w:rsidRPr="002E548B">
            <w:rPr>
              <w:rFonts w:eastAsia="Times New Roman"/>
              <w:sz w:val="24"/>
              <w:szCs w:val="24"/>
            </w:rPr>
            <w:lastRenderedPageBreak/>
            <w:t xml:space="preserve">Coutinho, C. (2019b).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51D5CE7A" w14:textId="77777777" w:rsidR="007257C2" w:rsidRPr="002E548B" w:rsidRDefault="007257C2">
          <w:pPr>
            <w:autoSpaceDE w:val="0"/>
            <w:autoSpaceDN w:val="0"/>
            <w:ind w:hanging="480"/>
            <w:divId w:val="548151171"/>
            <w:rPr>
              <w:rFonts w:eastAsia="Times New Roman"/>
              <w:sz w:val="24"/>
              <w:szCs w:val="24"/>
            </w:rPr>
          </w:pPr>
          <w:r w:rsidRPr="002E548B">
            <w:rPr>
              <w:rFonts w:eastAsia="Times New Roman"/>
              <w:sz w:val="24"/>
              <w:szCs w:val="24"/>
            </w:rPr>
            <w:t xml:space="preserve">Coutinho, C. (2019c).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125F0354" w14:textId="77777777" w:rsidR="007257C2" w:rsidRPr="002E548B" w:rsidRDefault="007257C2">
          <w:pPr>
            <w:autoSpaceDE w:val="0"/>
            <w:autoSpaceDN w:val="0"/>
            <w:ind w:hanging="480"/>
            <w:divId w:val="148908268"/>
            <w:rPr>
              <w:rFonts w:eastAsia="Times New Roman"/>
              <w:sz w:val="24"/>
              <w:szCs w:val="24"/>
            </w:rPr>
          </w:pPr>
          <w:r w:rsidRPr="002E548B">
            <w:rPr>
              <w:rFonts w:eastAsia="Times New Roman"/>
              <w:sz w:val="24"/>
              <w:szCs w:val="24"/>
            </w:rPr>
            <w:t xml:space="preserve">Coutinho, C. (2019d).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620F5B4C" w14:textId="77777777" w:rsidR="007257C2" w:rsidRPr="002E548B" w:rsidRDefault="007257C2">
          <w:pPr>
            <w:autoSpaceDE w:val="0"/>
            <w:autoSpaceDN w:val="0"/>
            <w:ind w:hanging="480"/>
            <w:divId w:val="134028804"/>
            <w:rPr>
              <w:rFonts w:eastAsia="Times New Roman"/>
              <w:sz w:val="24"/>
              <w:szCs w:val="24"/>
              <w:lang w:val="en-US"/>
            </w:rPr>
          </w:pPr>
          <w:r w:rsidRPr="002E548B">
            <w:rPr>
              <w:rFonts w:eastAsia="Times New Roman"/>
              <w:sz w:val="24"/>
              <w:szCs w:val="24"/>
              <w:lang w:val="en-US"/>
            </w:rPr>
            <w:t xml:space="preserve">Crawford, C. (1982). </w:t>
          </w:r>
          <w:r w:rsidRPr="002E548B">
            <w:rPr>
              <w:rFonts w:eastAsia="Times New Roman"/>
              <w:i/>
              <w:iCs/>
              <w:sz w:val="24"/>
              <w:szCs w:val="24"/>
              <w:lang w:val="en-US"/>
            </w:rPr>
            <w:t>The Art of Computer Game Design</w:t>
          </w:r>
          <w:r w:rsidRPr="002E548B">
            <w:rPr>
              <w:rFonts w:eastAsia="Times New Roman"/>
              <w:sz w:val="24"/>
              <w:szCs w:val="24"/>
              <w:lang w:val="en-US"/>
            </w:rPr>
            <w:t>.</w:t>
          </w:r>
        </w:p>
        <w:p w14:paraId="022E4BC7" w14:textId="77777777" w:rsidR="007257C2" w:rsidRPr="002E548B" w:rsidRDefault="007257C2">
          <w:pPr>
            <w:autoSpaceDE w:val="0"/>
            <w:autoSpaceDN w:val="0"/>
            <w:ind w:hanging="480"/>
            <w:divId w:val="280654532"/>
            <w:rPr>
              <w:rFonts w:eastAsia="Times New Roman"/>
              <w:sz w:val="24"/>
              <w:szCs w:val="24"/>
              <w:lang w:val="en-US"/>
            </w:rPr>
          </w:pPr>
          <w:r w:rsidRPr="002E548B">
            <w:rPr>
              <w:rFonts w:eastAsia="Times New Roman"/>
              <w:sz w:val="24"/>
              <w:szCs w:val="24"/>
              <w:lang w:val="en-US"/>
            </w:rPr>
            <w:t xml:space="preserve">Culpepper, L., Muskin, P. R., &amp; Stahl, S. M. (2015). </w:t>
          </w:r>
          <w:r w:rsidRPr="002E548B">
            <w:rPr>
              <w:rFonts w:eastAsia="Times New Roman"/>
              <w:i/>
              <w:iCs/>
              <w:sz w:val="24"/>
              <w:szCs w:val="24"/>
              <w:lang w:val="en-US"/>
            </w:rPr>
            <w:t>Major Depressive Disorder: Understanding the Significance of Residual Symptoms and Balancing Efficacy with Tolerability</w:t>
          </w:r>
          <w:r w:rsidRPr="002E548B">
            <w:rPr>
              <w:rFonts w:eastAsia="Times New Roman"/>
              <w:sz w:val="24"/>
              <w:szCs w:val="24"/>
              <w:lang w:val="en-US"/>
            </w:rPr>
            <w:t>. https://doi.org/10.1016/j.amjmed.2015.07.001</w:t>
          </w:r>
        </w:p>
        <w:p w14:paraId="451DCA9D" w14:textId="77777777" w:rsidR="007257C2" w:rsidRPr="002E548B" w:rsidRDefault="007257C2">
          <w:pPr>
            <w:autoSpaceDE w:val="0"/>
            <w:autoSpaceDN w:val="0"/>
            <w:ind w:hanging="480"/>
            <w:divId w:val="1825463842"/>
            <w:rPr>
              <w:rFonts w:eastAsia="Times New Roman"/>
              <w:sz w:val="24"/>
              <w:szCs w:val="24"/>
            </w:rPr>
          </w:pPr>
          <w:r w:rsidRPr="002E548B">
            <w:rPr>
              <w:rFonts w:eastAsia="Times New Roman"/>
              <w:sz w:val="24"/>
              <w:szCs w:val="24"/>
              <w:lang w:val="en-US"/>
            </w:rPr>
            <w:t xml:space="preserve">Darvasi, P. (2016). Empathy, perspective and complicity: how digital games can support peace education and conflict resolution. </w:t>
          </w:r>
          <w:r w:rsidRPr="002E548B">
            <w:rPr>
              <w:rFonts w:eastAsia="Times New Roman"/>
              <w:i/>
              <w:iCs/>
              <w:sz w:val="24"/>
              <w:szCs w:val="24"/>
              <w:lang w:val="en-US"/>
            </w:rPr>
            <w:t xml:space="preserve">Mahatma Gandhi Institute of Education for Peace and Sustainable Development. </w:t>
          </w:r>
          <w:r w:rsidRPr="002E548B">
            <w:rPr>
              <w:rFonts w:eastAsia="Times New Roman"/>
              <w:i/>
              <w:iCs/>
              <w:sz w:val="24"/>
              <w:szCs w:val="24"/>
            </w:rPr>
            <w:t>UNESCO.</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 2–23. https://unesdoc.unesco.org/ark:/48223/pf0000259928</w:t>
          </w:r>
        </w:p>
        <w:p w14:paraId="22F2C128" w14:textId="77777777" w:rsidR="007257C2" w:rsidRPr="002E548B" w:rsidRDefault="007257C2">
          <w:pPr>
            <w:autoSpaceDE w:val="0"/>
            <w:autoSpaceDN w:val="0"/>
            <w:ind w:hanging="480"/>
            <w:divId w:val="1885169398"/>
            <w:rPr>
              <w:rFonts w:eastAsia="Times New Roman"/>
              <w:sz w:val="24"/>
              <w:szCs w:val="24"/>
              <w:lang w:val="en-US"/>
            </w:rPr>
          </w:pPr>
          <w:r w:rsidRPr="002E548B">
            <w:rPr>
              <w:rFonts w:eastAsia="Times New Roman"/>
              <w:sz w:val="24"/>
              <w:szCs w:val="24"/>
            </w:rPr>
            <w:t xml:space="preserve">de Araujo Luz Junior, J., Rodrigues, M. A. F., &amp; Hammer, J. (2021, August 4). </w:t>
          </w:r>
          <w:r w:rsidRPr="002E548B">
            <w:rPr>
              <w:rFonts w:eastAsia="Times New Roman"/>
              <w:sz w:val="24"/>
              <w:szCs w:val="24"/>
              <w:lang w:val="en-US"/>
            </w:rPr>
            <w:t xml:space="preserve">A Storytelling Game to Foster Empathy and Connect Emotionally with Breast Cancer Journeys. </w:t>
          </w:r>
          <w:r w:rsidRPr="002E548B">
            <w:rPr>
              <w:rFonts w:eastAsia="Times New Roman"/>
              <w:i/>
              <w:iCs/>
              <w:sz w:val="24"/>
              <w:szCs w:val="24"/>
              <w:lang w:val="en-US"/>
            </w:rPr>
            <w:t>SeGAH 2021 - 2021 IEEE 9th International Conference on Serious Games and Applications for Health</w:t>
          </w:r>
          <w:r w:rsidRPr="002E548B">
            <w:rPr>
              <w:rFonts w:eastAsia="Times New Roman"/>
              <w:sz w:val="24"/>
              <w:szCs w:val="24"/>
              <w:lang w:val="en-US"/>
            </w:rPr>
            <w:t>. https://doi.org/10.1109/SEGAH52098.2021.9551860</w:t>
          </w:r>
        </w:p>
        <w:p w14:paraId="55E8D706" w14:textId="77777777" w:rsidR="007257C2" w:rsidRPr="002E548B" w:rsidRDefault="007257C2">
          <w:pPr>
            <w:autoSpaceDE w:val="0"/>
            <w:autoSpaceDN w:val="0"/>
            <w:ind w:hanging="480"/>
            <w:divId w:val="253830792"/>
            <w:rPr>
              <w:rFonts w:eastAsia="Times New Roman"/>
              <w:sz w:val="24"/>
              <w:szCs w:val="24"/>
              <w:lang w:val="en-US"/>
            </w:rPr>
          </w:pPr>
          <w:r w:rsidRPr="002E548B">
            <w:rPr>
              <w:rFonts w:eastAsia="Times New Roman"/>
              <w:i/>
              <w:iCs/>
              <w:sz w:val="24"/>
              <w:szCs w:val="24"/>
              <w:lang w:val="en-US"/>
            </w:rPr>
            <w:t>Dead landlord: reveal 12 terrible facts about California grandma Puente under her kind appearance - iNEWS</w:t>
          </w:r>
          <w:r w:rsidRPr="002E548B">
            <w:rPr>
              <w:rFonts w:eastAsia="Times New Roman"/>
              <w:sz w:val="24"/>
              <w:szCs w:val="24"/>
              <w:lang w:val="en-US"/>
            </w:rPr>
            <w:t>. (n.d.). Retrieved September 14, 2023, from https://inf.news/en/world/99bde2754aee6f48c200f2c8741ea6f8.html</w:t>
          </w:r>
        </w:p>
        <w:p w14:paraId="608DE38F" w14:textId="77777777" w:rsidR="007257C2" w:rsidRPr="002E548B" w:rsidRDefault="007257C2">
          <w:pPr>
            <w:autoSpaceDE w:val="0"/>
            <w:autoSpaceDN w:val="0"/>
            <w:ind w:hanging="480"/>
            <w:divId w:val="870457004"/>
            <w:rPr>
              <w:rFonts w:eastAsia="Times New Roman"/>
              <w:sz w:val="24"/>
              <w:szCs w:val="24"/>
              <w:lang w:val="en-US"/>
            </w:rPr>
          </w:pPr>
          <w:r w:rsidRPr="002E548B">
            <w:rPr>
              <w:rFonts w:eastAsia="Times New Roman"/>
              <w:i/>
              <w:iCs/>
              <w:sz w:val="24"/>
              <w:szCs w:val="24"/>
              <w:lang w:val="en-US"/>
            </w:rPr>
            <w:t>Death Eater - Wikipedia</w:t>
          </w:r>
          <w:r w:rsidRPr="002E548B">
            <w:rPr>
              <w:rFonts w:eastAsia="Times New Roman"/>
              <w:sz w:val="24"/>
              <w:szCs w:val="24"/>
              <w:lang w:val="en-US"/>
            </w:rPr>
            <w:t>. (n.d.). Retrieved September 17, 2023, from https://en.wikipedia.org/wiki/Death_Eater</w:t>
          </w:r>
        </w:p>
        <w:p w14:paraId="3E5FD1BF" w14:textId="77777777" w:rsidR="007257C2" w:rsidRPr="002E548B" w:rsidRDefault="007257C2">
          <w:pPr>
            <w:autoSpaceDE w:val="0"/>
            <w:autoSpaceDN w:val="0"/>
            <w:ind w:hanging="480"/>
            <w:divId w:val="1210846025"/>
            <w:rPr>
              <w:rFonts w:eastAsia="Times New Roman"/>
              <w:sz w:val="24"/>
              <w:szCs w:val="24"/>
              <w:lang w:val="en-US"/>
            </w:rPr>
          </w:pPr>
          <w:r w:rsidRPr="002E548B">
            <w:rPr>
              <w:rFonts w:eastAsia="Times New Roman"/>
              <w:sz w:val="24"/>
              <w:szCs w:val="24"/>
              <w:lang w:val="en-US"/>
            </w:rPr>
            <w:t xml:space="preserve">Decety, J., &amp; Ickes, W. (2011). </w:t>
          </w:r>
          <w:r w:rsidRPr="002E548B">
            <w:rPr>
              <w:rFonts w:eastAsia="Times New Roman"/>
              <w:i/>
              <w:iCs/>
              <w:sz w:val="24"/>
              <w:szCs w:val="24"/>
              <w:lang w:val="en-US"/>
            </w:rPr>
            <w:t>The Social Neuroscience of Empathy</w:t>
          </w:r>
          <w:r w:rsidRPr="002E548B">
            <w:rPr>
              <w:rFonts w:eastAsia="Times New Roman"/>
              <w:sz w:val="24"/>
              <w:szCs w:val="24"/>
              <w:lang w:val="en-US"/>
            </w:rPr>
            <w:t>.</w:t>
          </w:r>
        </w:p>
        <w:p w14:paraId="7CFE5C55" w14:textId="77777777" w:rsidR="007257C2" w:rsidRPr="002E548B" w:rsidRDefault="007257C2">
          <w:pPr>
            <w:autoSpaceDE w:val="0"/>
            <w:autoSpaceDN w:val="0"/>
            <w:ind w:hanging="480"/>
            <w:divId w:val="1748724714"/>
            <w:rPr>
              <w:rFonts w:eastAsia="Times New Roman"/>
              <w:sz w:val="24"/>
              <w:szCs w:val="24"/>
              <w:lang w:val="en-US"/>
            </w:rPr>
          </w:pPr>
          <w:r w:rsidRPr="002E548B">
            <w:rPr>
              <w:rFonts w:eastAsia="Times New Roman"/>
              <w:i/>
              <w:iCs/>
              <w:sz w:val="24"/>
              <w:szCs w:val="24"/>
              <w:lang w:val="en-US"/>
            </w:rPr>
            <w:t>Delta (letter) - Wikipedia</w:t>
          </w:r>
          <w:r w:rsidRPr="002E548B">
            <w:rPr>
              <w:rFonts w:eastAsia="Times New Roman"/>
              <w:sz w:val="24"/>
              <w:szCs w:val="24"/>
              <w:lang w:val="en-US"/>
            </w:rPr>
            <w:t>. (n.d.). Retrieved September 9, 2023, from https://en.wikipedia.org/wiki/Delta_(letter)</w:t>
          </w:r>
        </w:p>
        <w:p w14:paraId="452921D0" w14:textId="77777777" w:rsidR="007257C2" w:rsidRPr="002E548B" w:rsidRDefault="007257C2">
          <w:pPr>
            <w:autoSpaceDE w:val="0"/>
            <w:autoSpaceDN w:val="0"/>
            <w:ind w:hanging="480"/>
            <w:divId w:val="419642047"/>
            <w:rPr>
              <w:rFonts w:eastAsia="Times New Roman"/>
              <w:sz w:val="24"/>
              <w:szCs w:val="24"/>
              <w:lang w:val="en-US"/>
            </w:rPr>
          </w:pPr>
          <w:r w:rsidRPr="002E548B">
            <w:rPr>
              <w:rFonts w:eastAsia="Times New Roman"/>
              <w:sz w:val="24"/>
              <w:szCs w:val="24"/>
              <w:lang w:val="en-US"/>
            </w:rPr>
            <w:t xml:space="preserve">Demyttenaere, K., Rgen De Fruyt, J., &amp; Stahl, S. M. (2004). </w:t>
          </w:r>
          <w:r w:rsidRPr="002E548B">
            <w:rPr>
              <w:rFonts w:eastAsia="Times New Roman"/>
              <w:i/>
              <w:iCs/>
              <w:sz w:val="24"/>
              <w:szCs w:val="24"/>
              <w:lang w:val="en-US"/>
            </w:rPr>
            <w:t>The many faces of fatigue in major depressive disorder</w:t>
          </w:r>
          <w:r w:rsidRPr="002E548B">
            <w:rPr>
              <w:rFonts w:eastAsia="Times New Roman"/>
              <w:sz w:val="24"/>
              <w:szCs w:val="24"/>
              <w:lang w:val="en-US"/>
            </w:rPr>
            <w:t>. https://doi.org/10.1017/S1461145704004729</w:t>
          </w:r>
        </w:p>
        <w:p w14:paraId="560308FF" w14:textId="77777777" w:rsidR="007257C2" w:rsidRPr="002E548B" w:rsidRDefault="007257C2">
          <w:pPr>
            <w:autoSpaceDE w:val="0"/>
            <w:autoSpaceDN w:val="0"/>
            <w:ind w:hanging="480"/>
            <w:divId w:val="1151018780"/>
            <w:rPr>
              <w:rFonts w:eastAsia="Times New Roman"/>
              <w:sz w:val="24"/>
              <w:szCs w:val="24"/>
              <w:lang w:val="en-US"/>
            </w:rPr>
          </w:pPr>
          <w:r w:rsidRPr="002E548B">
            <w:rPr>
              <w:rFonts w:eastAsia="Times New Roman"/>
              <w:i/>
              <w:iCs/>
              <w:sz w:val="24"/>
              <w:szCs w:val="24"/>
              <w:lang w:val="en-US"/>
            </w:rPr>
            <w:t>dimensional_1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https://www.oxfordlearnersdictionaries.com/definition/english/dimensional_1</w:t>
          </w:r>
        </w:p>
        <w:p w14:paraId="4D7CEFB5" w14:textId="77777777" w:rsidR="007257C2" w:rsidRPr="002E548B" w:rsidRDefault="007257C2">
          <w:pPr>
            <w:autoSpaceDE w:val="0"/>
            <w:autoSpaceDN w:val="0"/>
            <w:ind w:hanging="480"/>
            <w:divId w:val="1708095495"/>
            <w:rPr>
              <w:rFonts w:eastAsia="Times New Roman"/>
              <w:sz w:val="24"/>
              <w:szCs w:val="24"/>
              <w:lang w:val="en-US"/>
            </w:rPr>
          </w:pPr>
          <w:r w:rsidRPr="002E548B">
            <w:rPr>
              <w:rFonts w:eastAsia="Times New Roman"/>
              <w:i/>
              <w:iCs/>
              <w:sz w:val="24"/>
              <w:szCs w:val="24"/>
              <w:lang w:val="en-US"/>
            </w:rPr>
            <w:t>Doctor Sleep What The Shinings Old Lady In The Bath Means - pokemonwe.com</w:t>
          </w:r>
          <w:r w:rsidRPr="002E548B">
            <w:rPr>
              <w:rFonts w:eastAsia="Times New Roman"/>
              <w:sz w:val="24"/>
              <w:szCs w:val="24"/>
              <w:lang w:val="en-US"/>
            </w:rPr>
            <w:t>. (n.d.). Retrieved September 13, 2023, from https://pokemonwe.com/doctor-sleep-what-the-shinings-old-lady-in-the-bath-means/</w:t>
          </w:r>
        </w:p>
        <w:p w14:paraId="4D04E11F" w14:textId="77777777" w:rsidR="007257C2" w:rsidRPr="002E548B" w:rsidRDefault="007257C2">
          <w:pPr>
            <w:autoSpaceDE w:val="0"/>
            <w:autoSpaceDN w:val="0"/>
            <w:ind w:hanging="480"/>
            <w:divId w:val="1443454552"/>
            <w:rPr>
              <w:rFonts w:eastAsia="Times New Roman"/>
              <w:sz w:val="24"/>
              <w:szCs w:val="24"/>
              <w:lang w:val="en-US"/>
            </w:rPr>
          </w:pPr>
          <w:r w:rsidRPr="002E548B">
            <w:rPr>
              <w:rFonts w:eastAsia="Times New Roman"/>
              <w:i/>
              <w:iCs/>
              <w:sz w:val="24"/>
              <w:szCs w:val="24"/>
              <w:lang w:val="en-US"/>
            </w:rPr>
            <w:t>Dorothea Puente - Hella Capital Crime (</w:t>
          </w:r>
          <w:r w:rsidRPr="002E548B">
            <w:rPr>
              <w:rFonts w:ascii="MS Gothic" w:eastAsia="MS Gothic" w:hAnsi="MS Gothic" w:cs="MS Gothic" w:hint="eastAsia"/>
              <w:i/>
              <w:iCs/>
              <w:sz w:val="24"/>
              <w:szCs w:val="24"/>
            </w:rPr>
            <w:t>播客</w:t>
          </w:r>
          <w:r w:rsidRPr="002E548B">
            <w:rPr>
              <w:rFonts w:eastAsia="Times New Roman"/>
              <w:i/>
              <w:iCs/>
              <w:sz w:val="24"/>
              <w:szCs w:val="24"/>
              <w:lang w:val="en-US"/>
            </w:rPr>
            <w:t>) | Listen Notes</w:t>
          </w:r>
          <w:r w:rsidRPr="002E548B">
            <w:rPr>
              <w:rFonts w:eastAsia="Times New Roman"/>
              <w:sz w:val="24"/>
              <w:szCs w:val="24"/>
              <w:lang w:val="en-US"/>
            </w:rPr>
            <w:t>. (n.d.). Retrieved September 14, 2023, from https://www.listennotes.com/zh-hans/podcasts/hella-capital-crime/dorothea-puente-6RMpamunzHL/</w:t>
          </w:r>
        </w:p>
        <w:p w14:paraId="4F3D5174" w14:textId="77777777" w:rsidR="007257C2" w:rsidRPr="002E548B" w:rsidRDefault="007257C2">
          <w:pPr>
            <w:autoSpaceDE w:val="0"/>
            <w:autoSpaceDN w:val="0"/>
            <w:ind w:hanging="480"/>
            <w:divId w:val="1841197530"/>
            <w:rPr>
              <w:rFonts w:eastAsia="Times New Roman"/>
              <w:sz w:val="24"/>
              <w:szCs w:val="24"/>
              <w:lang w:val="en-US"/>
            </w:rPr>
          </w:pPr>
          <w:r w:rsidRPr="002E548B">
            <w:rPr>
              <w:rFonts w:eastAsia="Times New Roman"/>
              <w:i/>
              <w:iCs/>
              <w:sz w:val="24"/>
              <w:szCs w:val="24"/>
              <w:lang w:val="en-US"/>
            </w:rPr>
            <w:t>Dorothea Puente - Wikipedia</w:t>
          </w:r>
          <w:r w:rsidRPr="002E548B">
            <w:rPr>
              <w:rFonts w:eastAsia="Times New Roman"/>
              <w:sz w:val="24"/>
              <w:szCs w:val="24"/>
              <w:lang w:val="en-US"/>
            </w:rPr>
            <w:t>. (n.d.). Retrieved September 14, 2023, from https://en.wikipedia.org/wiki/Dorothea_Puente</w:t>
          </w:r>
        </w:p>
        <w:p w14:paraId="7E6ABE41" w14:textId="77777777" w:rsidR="007257C2" w:rsidRPr="002E548B" w:rsidRDefault="007257C2">
          <w:pPr>
            <w:autoSpaceDE w:val="0"/>
            <w:autoSpaceDN w:val="0"/>
            <w:ind w:hanging="480"/>
            <w:divId w:val="1559782403"/>
            <w:rPr>
              <w:rFonts w:eastAsia="Times New Roman"/>
              <w:sz w:val="24"/>
              <w:szCs w:val="24"/>
              <w:lang w:val="en-US"/>
            </w:rPr>
          </w:pPr>
          <w:r w:rsidRPr="002E548B">
            <w:rPr>
              <w:rFonts w:eastAsia="Times New Roman"/>
              <w:i/>
              <w:iCs/>
              <w:sz w:val="24"/>
              <w:szCs w:val="24"/>
              <w:lang w:val="en-US"/>
            </w:rPr>
            <w:t>Dorothea Puente seemed like a kindly landlady. She was a serial killer.</w:t>
          </w:r>
          <w:r w:rsidRPr="002E548B">
            <w:rPr>
              <w:rFonts w:eastAsia="Times New Roman"/>
              <w:sz w:val="24"/>
              <w:szCs w:val="24"/>
              <w:lang w:val="en-US"/>
            </w:rPr>
            <w:t xml:space="preserve"> (n.d.). Retrieved September 14, 2023, from https://www.sfgate.com/local/article/california-serial-killer-dorothea-puente-17318261.php</w:t>
          </w:r>
        </w:p>
        <w:p w14:paraId="6011D220" w14:textId="77777777" w:rsidR="007257C2" w:rsidRPr="002E548B" w:rsidRDefault="007257C2">
          <w:pPr>
            <w:autoSpaceDE w:val="0"/>
            <w:autoSpaceDN w:val="0"/>
            <w:ind w:hanging="480"/>
            <w:divId w:val="2014721848"/>
            <w:rPr>
              <w:rFonts w:eastAsia="Times New Roman"/>
              <w:sz w:val="24"/>
              <w:szCs w:val="24"/>
              <w:lang w:val="en-US"/>
            </w:rPr>
          </w:pPr>
          <w:r w:rsidRPr="002E548B">
            <w:rPr>
              <w:rFonts w:eastAsia="Times New Roman"/>
              <w:i/>
              <w:iCs/>
              <w:sz w:val="24"/>
              <w:szCs w:val="24"/>
              <w:lang w:val="en-US"/>
            </w:rPr>
            <w:lastRenderedPageBreak/>
            <w:t>DSM-5: What It Is &amp; What It Diagnoses</w:t>
          </w:r>
          <w:r w:rsidRPr="002E548B">
            <w:rPr>
              <w:rFonts w:eastAsia="Times New Roman"/>
              <w:sz w:val="24"/>
              <w:szCs w:val="24"/>
              <w:lang w:val="en-US"/>
            </w:rPr>
            <w:t>. (n.d.). Retrieved September 9, 2023, from https://my.clevelandclinic.org/health/articles/24291-diagnostic-and-statistical-manual-dsm-5</w:t>
          </w:r>
        </w:p>
        <w:p w14:paraId="26B7020C" w14:textId="77777777" w:rsidR="007257C2" w:rsidRPr="002E548B" w:rsidRDefault="007257C2">
          <w:pPr>
            <w:autoSpaceDE w:val="0"/>
            <w:autoSpaceDN w:val="0"/>
            <w:ind w:hanging="480"/>
            <w:divId w:val="1936749347"/>
            <w:rPr>
              <w:rFonts w:eastAsia="Times New Roman"/>
              <w:sz w:val="24"/>
              <w:szCs w:val="24"/>
              <w:lang w:val="en-US"/>
            </w:rPr>
          </w:pPr>
          <w:r w:rsidRPr="002E548B">
            <w:rPr>
              <w:rFonts w:eastAsia="Times New Roman"/>
              <w:i/>
              <w:iCs/>
              <w:sz w:val="24"/>
              <w:szCs w:val="24"/>
              <w:lang w:val="en-US"/>
            </w:rPr>
            <w:t>Easter egg | English meaning - Cambridge Dictionary</w:t>
          </w:r>
          <w:r w:rsidRPr="002E548B">
            <w:rPr>
              <w:rFonts w:eastAsia="Times New Roman"/>
              <w:sz w:val="24"/>
              <w:szCs w:val="24"/>
              <w:lang w:val="en-US"/>
            </w:rPr>
            <w:t>. (n.d.). Retrieved August 26, 2023, from https://dictionary.cambridge.org/dictionary/english/easter-egg</w:t>
          </w:r>
        </w:p>
        <w:p w14:paraId="55D659D4" w14:textId="77777777" w:rsidR="007257C2" w:rsidRPr="002E548B" w:rsidRDefault="007257C2">
          <w:pPr>
            <w:autoSpaceDE w:val="0"/>
            <w:autoSpaceDN w:val="0"/>
            <w:ind w:hanging="480"/>
            <w:divId w:val="777024944"/>
            <w:rPr>
              <w:rFonts w:eastAsia="Times New Roman"/>
              <w:sz w:val="24"/>
              <w:szCs w:val="24"/>
              <w:lang w:val="en-US"/>
            </w:rPr>
          </w:pPr>
          <w:r w:rsidRPr="002E548B">
            <w:rPr>
              <w:rFonts w:eastAsia="Times New Roman"/>
              <w:i/>
              <w:iCs/>
              <w:sz w:val="24"/>
              <w:szCs w:val="24"/>
            </w:rPr>
            <w:t>Eufemismo: conheça essa figura de linguagem</w:t>
          </w:r>
          <w:r w:rsidRPr="002E548B">
            <w:rPr>
              <w:rFonts w:eastAsia="Times New Roman"/>
              <w:sz w:val="24"/>
              <w:szCs w:val="24"/>
            </w:rPr>
            <w:t xml:space="preserve">. </w:t>
          </w:r>
          <w:r w:rsidRPr="002E548B">
            <w:rPr>
              <w:rFonts w:eastAsia="Times New Roman"/>
              <w:sz w:val="24"/>
              <w:szCs w:val="24"/>
              <w:lang w:val="en-US"/>
            </w:rPr>
            <w:t>(n.d.). Retrieved September 18, 2023, from https://blog.mettzer.com/eufemismo/</w:t>
          </w:r>
        </w:p>
        <w:p w14:paraId="1B410132" w14:textId="77777777" w:rsidR="007257C2" w:rsidRPr="002E548B" w:rsidRDefault="007257C2">
          <w:pPr>
            <w:autoSpaceDE w:val="0"/>
            <w:autoSpaceDN w:val="0"/>
            <w:ind w:hanging="480"/>
            <w:divId w:val="306516298"/>
            <w:rPr>
              <w:rFonts w:eastAsia="Times New Roman"/>
              <w:sz w:val="24"/>
              <w:szCs w:val="24"/>
              <w:lang w:val="en-US"/>
            </w:rPr>
          </w:pPr>
          <w:r w:rsidRPr="002E548B">
            <w:rPr>
              <w:rFonts w:eastAsia="Times New Roman"/>
              <w:i/>
              <w:iCs/>
              <w:sz w:val="24"/>
              <w:szCs w:val="24"/>
              <w:lang w:val="en-US"/>
            </w:rPr>
            <w:t>Facebook</w:t>
          </w:r>
          <w:r w:rsidRPr="002E548B">
            <w:rPr>
              <w:rFonts w:eastAsia="Times New Roman"/>
              <w:sz w:val="24"/>
              <w:szCs w:val="24"/>
              <w:lang w:val="en-US"/>
            </w:rPr>
            <w:t>. (n.d.). Retrieved September 9, 2023, from https://www.facebook.com/102783475863364/photos/a.102937965847915/120834650724913/</w:t>
          </w:r>
        </w:p>
        <w:p w14:paraId="27D79336" w14:textId="77777777" w:rsidR="007257C2" w:rsidRPr="002E548B" w:rsidRDefault="007257C2">
          <w:pPr>
            <w:autoSpaceDE w:val="0"/>
            <w:autoSpaceDN w:val="0"/>
            <w:ind w:hanging="480"/>
            <w:divId w:val="1083449144"/>
            <w:rPr>
              <w:rFonts w:eastAsia="Times New Roman"/>
              <w:sz w:val="24"/>
              <w:szCs w:val="24"/>
              <w:lang w:val="en-US"/>
            </w:rPr>
          </w:pPr>
          <w:r w:rsidRPr="002E548B">
            <w:rPr>
              <w:rFonts w:eastAsia="Times New Roman"/>
              <w:sz w:val="24"/>
              <w:szCs w:val="24"/>
              <w:lang w:val="en-US"/>
            </w:rPr>
            <w:t xml:space="preserve">Fan, J., Luks, T. L., Alderman, B. L., Olson, R. L., Bates, M. E., Selby, E. A., Buckman, J. F., Brush, C. J., Panza, E. A., Kranzler, A., Eddie, D., &amp; Shors, T. J. (2015). </w:t>
          </w:r>
          <w:r w:rsidRPr="002E548B">
            <w:rPr>
              <w:rFonts w:eastAsia="Times New Roman"/>
              <w:i/>
              <w:iCs/>
              <w:sz w:val="24"/>
              <w:szCs w:val="24"/>
              <w:lang w:val="en-US"/>
            </w:rPr>
            <w:t>Rumination in major depressive disorder is associated with impaired neural activation during conflict monitoring</w:t>
          </w:r>
          <w:r w:rsidRPr="002E548B">
            <w:rPr>
              <w:rFonts w:eastAsia="Times New Roman"/>
              <w:sz w:val="24"/>
              <w:szCs w:val="24"/>
              <w:lang w:val="en-US"/>
            </w:rPr>
            <w:t>. https://doi.org/10.3389/fnhum.2015.00269</w:t>
          </w:r>
        </w:p>
        <w:p w14:paraId="1437535D" w14:textId="77777777" w:rsidR="007257C2" w:rsidRPr="002E548B" w:rsidRDefault="007257C2">
          <w:pPr>
            <w:autoSpaceDE w:val="0"/>
            <w:autoSpaceDN w:val="0"/>
            <w:ind w:hanging="480"/>
            <w:divId w:val="753211412"/>
            <w:rPr>
              <w:rFonts w:eastAsia="Times New Roman"/>
              <w:sz w:val="24"/>
              <w:szCs w:val="24"/>
              <w:lang w:val="en-US"/>
            </w:rPr>
          </w:pPr>
          <w:r w:rsidRPr="002E548B">
            <w:rPr>
              <w:rFonts w:eastAsia="Times New Roman"/>
              <w:sz w:val="24"/>
              <w:szCs w:val="24"/>
              <w:lang w:val="en-US"/>
            </w:rPr>
            <w:t xml:space="preserve">Farber, M., &amp; Schrier, K. (2017). </w:t>
          </w:r>
          <w:r w:rsidRPr="002E548B">
            <w:rPr>
              <w:rFonts w:eastAsia="Times New Roman"/>
              <w:i/>
              <w:iCs/>
              <w:sz w:val="24"/>
              <w:szCs w:val="24"/>
              <w:lang w:val="en-US"/>
            </w:rPr>
            <w:t>The Limits and Strengths of Using Digital Games as “Empathy Machines.”</w:t>
          </w:r>
        </w:p>
        <w:p w14:paraId="2985DAF9" w14:textId="77777777" w:rsidR="007257C2" w:rsidRPr="002E548B" w:rsidRDefault="007257C2">
          <w:pPr>
            <w:autoSpaceDE w:val="0"/>
            <w:autoSpaceDN w:val="0"/>
            <w:ind w:hanging="480"/>
            <w:divId w:val="875190997"/>
            <w:rPr>
              <w:rFonts w:eastAsia="Times New Roman"/>
              <w:sz w:val="24"/>
              <w:szCs w:val="24"/>
              <w:lang w:val="en-US"/>
            </w:rPr>
          </w:pPr>
          <w:r w:rsidRPr="002E548B">
            <w:rPr>
              <w:rFonts w:eastAsia="Times New Roman"/>
              <w:i/>
              <w:iCs/>
              <w:sz w:val="24"/>
              <w:szCs w:val="24"/>
              <w:lang w:val="en-US"/>
            </w:rPr>
            <w:t>Fatal Attraction turns 35 this year - Telegraph India</w:t>
          </w:r>
          <w:r w:rsidRPr="002E548B">
            <w:rPr>
              <w:rFonts w:eastAsia="Times New Roman"/>
              <w:sz w:val="24"/>
              <w:szCs w:val="24"/>
              <w:lang w:val="en-US"/>
            </w:rPr>
            <w:t>. (n.d.). Retrieved September 14, 2023, from https://www.telegraphindia.com/my-kolkata/try-this/watch/fatal-attraction-turns-35-this-year/cid/1885803</w:t>
          </w:r>
        </w:p>
        <w:p w14:paraId="0F2E412D" w14:textId="77777777" w:rsidR="007257C2" w:rsidRPr="002E548B" w:rsidRDefault="007257C2">
          <w:pPr>
            <w:autoSpaceDE w:val="0"/>
            <w:autoSpaceDN w:val="0"/>
            <w:ind w:hanging="480"/>
            <w:divId w:val="1237781046"/>
            <w:rPr>
              <w:rFonts w:eastAsia="Times New Roman"/>
              <w:sz w:val="24"/>
              <w:szCs w:val="24"/>
              <w:lang w:val="en-US"/>
            </w:rPr>
          </w:pPr>
          <w:r w:rsidRPr="002E548B">
            <w:rPr>
              <w:rFonts w:eastAsia="Times New Roman"/>
              <w:sz w:val="24"/>
              <w:szCs w:val="24"/>
            </w:rPr>
            <w:t xml:space="preserve">Fernandez Y-Garcia, E., Duberstein, P., Paterniti, D. A., Cipri, C. S., Kravitz, R. L., &amp; Epstein, R. M. (2012). </w:t>
          </w:r>
          <w:r w:rsidRPr="002E548B">
            <w:rPr>
              <w:rFonts w:eastAsia="Times New Roman"/>
              <w:i/>
              <w:iCs/>
              <w:sz w:val="24"/>
              <w:szCs w:val="24"/>
              <w:lang w:val="en-US"/>
            </w:rPr>
            <w:t>Feeling labeled, judged, lectured, and rejected by family and friends over depression: Cautionary results for primary care clinicians from a multi-centered, qualitative study</w:t>
          </w:r>
          <w:r w:rsidRPr="002E548B">
            <w:rPr>
              <w:rFonts w:eastAsia="Times New Roman"/>
              <w:sz w:val="24"/>
              <w:szCs w:val="24"/>
              <w:lang w:val="en-US"/>
            </w:rPr>
            <w:t>. http://www.biomedcentral.com/1471-2296/13/64</w:t>
          </w:r>
        </w:p>
        <w:p w14:paraId="7C871018" w14:textId="77777777" w:rsidR="007257C2" w:rsidRPr="002E548B" w:rsidRDefault="007257C2">
          <w:pPr>
            <w:autoSpaceDE w:val="0"/>
            <w:autoSpaceDN w:val="0"/>
            <w:ind w:hanging="480"/>
            <w:divId w:val="1271737504"/>
            <w:rPr>
              <w:rFonts w:eastAsia="Times New Roman"/>
              <w:sz w:val="24"/>
              <w:szCs w:val="24"/>
              <w:lang w:val="en-US"/>
            </w:rPr>
          </w:pPr>
          <w:r w:rsidRPr="002E548B">
            <w:rPr>
              <w:rFonts w:eastAsia="Times New Roman"/>
              <w:sz w:val="24"/>
              <w:szCs w:val="24"/>
              <w:lang w:val="en-US"/>
            </w:rPr>
            <w:t xml:space="preserve">Freeman, D. (2004). </w:t>
          </w:r>
          <w:r w:rsidRPr="002E548B">
            <w:rPr>
              <w:rFonts w:eastAsia="Times New Roman"/>
              <w:i/>
              <w:iCs/>
              <w:sz w:val="24"/>
              <w:szCs w:val="24"/>
              <w:lang w:val="en-US"/>
            </w:rPr>
            <w:t>Creating Emotion in Games</w:t>
          </w:r>
          <w:r w:rsidRPr="002E548B">
            <w:rPr>
              <w:rFonts w:eastAsia="Times New Roman"/>
              <w:sz w:val="24"/>
              <w:szCs w:val="24"/>
              <w:lang w:val="en-US"/>
            </w:rPr>
            <w:t>.</w:t>
          </w:r>
        </w:p>
        <w:p w14:paraId="64816420" w14:textId="77777777" w:rsidR="007257C2" w:rsidRPr="002E548B" w:rsidRDefault="007257C2">
          <w:pPr>
            <w:autoSpaceDE w:val="0"/>
            <w:autoSpaceDN w:val="0"/>
            <w:ind w:hanging="480"/>
            <w:divId w:val="13310451"/>
            <w:rPr>
              <w:rFonts w:eastAsia="Times New Roman"/>
              <w:sz w:val="24"/>
              <w:szCs w:val="24"/>
              <w:lang w:val="en-US"/>
            </w:rPr>
          </w:pPr>
          <w:r w:rsidRPr="002E548B">
            <w:rPr>
              <w:rFonts w:eastAsia="Times New Roman"/>
              <w:i/>
              <w:iCs/>
              <w:sz w:val="24"/>
              <w:szCs w:val="24"/>
            </w:rPr>
            <w:t>Gabarrice - Dicio, Dicionário Online de Português</w:t>
          </w:r>
          <w:r w:rsidRPr="002E548B">
            <w:rPr>
              <w:rFonts w:eastAsia="Times New Roman"/>
              <w:sz w:val="24"/>
              <w:szCs w:val="24"/>
            </w:rPr>
            <w:t xml:space="preserve">. </w:t>
          </w:r>
          <w:r w:rsidRPr="002E548B">
            <w:rPr>
              <w:rFonts w:eastAsia="Times New Roman"/>
              <w:sz w:val="24"/>
              <w:szCs w:val="24"/>
              <w:lang w:val="en-US"/>
            </w:rPr>
            <w:t>(n.d.). Retrieved September 16, 2023, from https://www.dicio.com.br/gabarrice/</w:t>
          </w:r>
        </w:p>
        <w:p w14:paraId="52EAFFC2" w14:textId="77777777" w:rsidR="007257C2" w:rsidRPr="002E548B" w:rsidRDefault="007257C2">
          <w:pPr>
            <w:autoSpaceDE w:val="0"/>
            <w:autoSpaceDN w:val="0"/>
            <w:ind w:hanging="480"/>
            <w:divId w:val="88091109"/>
            <w:rPr>
              <w:rFonts w:eastAsia="Times New Roman"/>
              <w:sz w:val="24"/>
              <w:szCs w:val="24"/>
              <w:lang w:val="en-US"/>
            </w:rPr>
          </w:pPr>
          <w:r w:rsidRPr="002E548B">
            <w:rPr>
              <w:rFonts w:eastAsia="Times New Roman"/>
              <w:i/>
              <w:iCs/>
              <w:sz w:val="24"/>
              <w:szCs w:val="24"/>
              <w:lang w:val="en-US"/>
            </w:rPr>
            <w:t>Grant’s - Wikipedia</w:t>
          </w:r>
          <w:r w:rsidRPr="002E548B">
            <w:rPr>
              <w:rFonts w:eastAsia="Times New Roman"/>
              <w:sz w:val="24"/>
              <w:szCs w:val="24"/>
              <w:lang w:val="en-US"/>
            </w:rPr>
            <w:t>. (n.d.). Retrieved August 26, 2023, from https://en.wikipedia.org/wiki/Grant%27s</w:t>
          </w:r>
        </w:p>
        <w:p w14:paraId="1C62910B" w14:textId="77777777" w:rsidR="007257C2" w:rsidRPr="002E548B" w:rsidRDefault="007257C2">
          <w:pPr>
            <w:autoSpaceDE w:val="0"/>
            <w:autoSpaceDN w:val="0"/>
            <w:ind w:hanging="480"/>
            <w:divId w:val="1374035650"/>
            <w:rPr>
              <w:rFonts w:eastAsia="Times New Roman"/>
              <w:sz w:val="24"/>
              <w:szCs w:val="24"/>
              <w:lang w:val="en-US"/>
            </w:rPr>
          </w:pPr>
          <w:r w:rsidRPr="002E548B">
            <w:rPr>
              <w:rFonts w:eastAsia="Times New Roman"/>
              <w:sz w:val="24"/>
              <w:szCs w:val="24"/>
              <w:lang w:val="en-US"/>
            </w:rPr>
            <w:t xml:space="preserve">Grimshaw, M., Charlton, J. P., &amp; Jagger, R. (2011). First-Person Shooters: Immersion and Attention. In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(Vol. 5, Issue 1). http://www.eludamos.org</w:t>
          </w:r>
        </w:p>
        <w:p w14:paraId="0C630520" w14:textId="77777777" w:rsidR="007257C2" w:rsidRPr="002E548B" w:rsidRDefault="007257C2">
          <w:pPr>
            <w:autoSpaceDE w:val="0"/>
            <w:autoSpaceDN w:val="0"/>
            <w:ind w:hanging="480"/>
            <w:divId w:val="122698886"/>
            <w:rPr>
              <w:rFonts w:eastAsia="Times New Roman"/>
              <w:sz w:val="24"/>
              <w:szCs w:val="24"/>
            </w:rPr>
          </w:pPr>
          <w:r w:rsidRPr="002E548B">
            <w:rPr>
              <w:rFonts w:eastAsia="Times New Roman"/>
              <w:sz w:val="24"/>
              <w:szCs w:val="24"/>
              <w:lang w:val="en-US"/>
            </w:rPr>
            <w:t xml:space="preserve">Grodal, T., &amp; Kramer, M. (2014). Empathy, Film, and the Brain. </w:t>
          </w:r>
          <w:r w:rsidRPr="002E548B">
            <w:rPr>
              <w:rFonts w:eastAsia="Times New Roman"/>
              <w:i/>
              <w:iCs/>
              <w:sz w:val="24"/>
              <w:szCs w:val="24"/>
            </w:rPr>
            <w:t>Recherches Sémiotiques</w:t>
          </w:r>
          <w:r w:rsidRPr="002E548B">
            <w:rPr>
              <w:rFonts w:eastAsia="Times New Roman"/>
              <w:sz w:val="24"/>
              <w:szCs w:val="24"/>
            </w:rPr>
            <w:t xml:space="preserve">, </w:t>
          </w:r>
          <w:r w:rsidRPr="002E548B">
            <w:rPr>
              <w:rFonts w:eastAsia="Times New Roman"/>
              <w:i/>
              <w:iCs/>
              <w:sz w:val="24"/>
              <w:szCs w:val="24"/>
            </w:rPr>
            <w:t>30</w:t>
          </w:r>
          <w:r w:rsidRPr="002E548B">
            <w:rPr>
              <w:rFonts w:eastAsia="Times New Roman"/>
              <w:sz w:val="24"/>
              <w:szCs w:val="24"/>
            </w:rPr>
            <w:t>(1-2–3), 19–35. https://doi.org/10.7202/1025921ar</w:t>
          </w:r>
        </w:p>
        <w:p w14:paraId="4DC863F5" w14:textId="77777777" w:rsidR="007257C2" w:rsidRPr="002E548B" w:rsidRDefault="007257C2">
          <w:pPr>
            <w:autoSpaceDE w:val="0"/>
            <w:autoSpaceDN w:val="0"/>
            <w:ind w:hanging="480"/>
            <w:divId w:val="1935478972"/>
            <w:rPr>
              <w:rFonts w:eastAsia="Times New Roman"/>
              <w:sz w:val="24"/>
              <w:szCs w:val="24"/>
              <w:lang w:val="en-US"/>
            </w:rPr>
          </w:pPr>
          <w:r w:rsidRPr="002E548B">
            <w:rPr>
              <w:rFonts w:eastAsia="Times New Roman"/>
              <w:i/>
              <w:iCs/>
              <w:sz w:val="24"/>
              <w:szCs w:val="24"/>
              <w:lang w:val="en-US"/>
            </w:rPr>
            <w:t>Harry Potter and the Goblet of Fire - Death Eaters Image (27569800) - Fanpop</w:t>
          </w:r>
          <w:r w:rsidRPr="002E548B">
            <w:rPr>
              <w:rFonts w:eastAsia="Times New Roman"/>
              <w:sz w:val="24"/>
              <w:szCs w:val="24"/>
              <w:lang w:val="en-US"/>
            </w:rPr>
            <w:t>. (n.d.). Retrieved September 18, 2023, from https://www.fanpop.com/clubs/death-eaters/images/27569800/title/harry-potter-goblet-fire-screencap</w:t>
          </w:r>
        </w:p>
        <w:p w14:paraId="1BAF84D9" w14:textId="77777777" w:rsidR="007257C2" w:rsidRPr="002E548B" w:rsidRDefault="007257C2">
          <w:pPr>
            <w:autoSpaceDE w:val="0"/>
            <w:autoSpaceDN w:val="0"/>
            <w:ind w:hanging="480"/>
            <w:divId w:val="224344626"/>
            <w:rPr>
              <w:rFonts w:eastAsia="Times New Roman"/>
              <w:sz w:val="24"/>
              <w:szCs w:val="24"/>
              <w:lang w:val="en-US"/>
            </w:rPr>
          </w:pPr>
          <w:r w:rsidRPr="002E548B">
            <w:rPr>
              <w:rFonts w:eastAsia="Times New Roman"/>
              <w:i/>
              <w:iCs/>
              <w:sz w:val="24"/>
              <w:szCs w:val="24"/>
              <w:lang w:val="en-US"/>
            </w:rPr>
            <w:t>Helping Someone with Depression - HelpGuide.org</w:t>
          </w:r>
          <w:r w:rsidRPr="002E548B">
            <w:rPr>
              <w:rFonts w:eastAsia="Times New Roman"/>
              <w:sz w:val="24"/>
              <w:szCs w:val="24"/>
              <w:lang w:val="en-US"/>
            </w:rPr>
            <w:t>. (n.d.). Retrieved September 15, 2023, from https://www.helpguide.org/articles/depression/helping-someone-with-depression.htm</w:t>
          </w:r>
        </w:p>
        <w:p w14:paraId="37884051" w14:textId="77777777" w:rsidR="007257C2" w:rsidRPr="002E548B" w:rsidRDefault="007257C2">
          <w:pPr>
            <w:autoSpaceDE w:val="0"/>
            <w:autoSpaceDN w:val="0"/>
            <w:ind w:hanging="480"/>
            <w:divId w:val="1002858798"/>
            <w:rPr>
              <w:rFonts w:eastAsia="Times New Roman"/>
              <w:sz w:val="24"/>
              <w:szCs w:val="24"/>
            </w:rPr>
          </w:pPr>
          <w:r w:rsidRPr="002E548B">
            <w:rPr>
              <w:rFonts w:eastAsia="Times New Roman"/>
              <w:sz w:val="24"/>
              <w:szCs w:val="24"/>
              <w:lang w:val="en-US"/>
            </w:rPr>
            <w:t xml:space="preserve">Heron, M., &amp; Belford, P. (2014). ‘It’s only a game’ — ethics, empathy and identification in game morality systems. </w:t>
          </w:r>
          <w:r w:rsidRPr="002E548B">
            <w:rPr>
              <w:rFonts w:eastAsia="Times New Roman"/>
              <w:i/>
              <w:iCs/>
              <w:sz w:val="24"/>
              <w:szCs w:val="24"/>
            </w:rPr>
            <w:t>The Computer Games Journal</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(1), 34–53. https://doi.org/10.1007/bf03392356</w:t>
          </w:r>
        </w:p>
        <w:p w14:paraId="011821D8" w14:textId="77777777" w:rsidR="007257C2" w:rsidRPr="002E548B" w:rsidRDefault="007257C2">
          <w:pPr>
            <w:autoSpaceDE w:val="0"/>
            <w:autoSpaceDN w:val="0"/>
            <w:ind w:hanging="480"/>
            <w:divId w:val="658730327"/>
            <w:rPr>
              <w:rFonts w:eastAsia="Times New Roman"/>
              <w:sz w:val="24"/>
              <w:szCs w:val="24"/>
              <w:lang w:val="en-US"/>
            </w:rPr>
          </w:pPr>
          <w:r w:rsidRPr="002E548B">
            <w:rPr>
              <w:rFonts w:eastAsia="Times New Roman"/>
              <w:i/>
              <w:iCs/>
              <w:sz w:val="24"/>
              <w:szCs w:val="24"/>
            </w:rPr>
            <w:lastRenderedPageBreak/>
            <w:t>heterodoxo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16, 2023, from https://dicionario.priberam.org/heterodoxo</w:t>
          </w:r>
        </w:p>
        <w:p w14:paraId="15D71AB6" w14:textId="77777777" w:rsidR="007257C2" w:rsidRPr="002E548B" w:rsidRDefault="007257C2">
          <w:pPr>
            <w:autoSpaceDE w:val="0"/>
            <w:autoSpaceDN w:val="0"/>
            <w:ind w:hanging="480"/>
            <w:divId w:val="1467770596"/>
            <w:rPr>
              <w:rFonts w:eastAsia="Times New Roman"/>
              <w:sz w:val="24"/>
              <w:szCs w:val="24"/>
              <w:lang w:val="en-US"/>
            </w:rPr>
          </w:pPr>
          <w:r w:rsidRPr="002E548B">
            <w:rPr>
              <w:rFonts w:eastAsia="Times New Roman"/>
              <w:sz w:val="24"/>
              <w:szCs w:val="24"/>
              <w:lang w:val="en-US"/>
            </w:rPr>
            <w:t xml:space="preserve">Holl, E., Steffgen, G., &amp; Melzer, A. (2022). To Kill or Not to Kill – An experimental test of moral Decision-Making in gaming. </w:t>
          </w:r>
          <w:r w:rsidRPr="002E548B">
            <w:rPr>
              <w:rFonts w:eastAsia="Times New Roman"/>
              <w:i/>
              <w:iCs/>
              <w:sz w:val="24"/>
              <w:szCs w:val="24"/>
              <w:lang w:val="en-US"/>
            </w:rPr>
            <w:t>Entertainment Computing</w:t>
          </w:r>
          <w:r w:rsidRPr="002E548B">
            <w:rPr>
              <w:rFonts w:eastAsia="Times New Roman"/>
              <w:sz w:val="24"/>
              <w:szCs w:val="24"/>
              <w:lang w:val="en-US"/>
            </w:rPr>
            <w:t xml:space="preserve">, </w:t>
          </w:r>
          <w:r w:rsidRPr="002E548B">
            <w:rPr>
              <w:rFonts w:eastAsia="Times New Roman"/>
              <w:i/>
              <w:iCs/>
              <w:sz w:val="24"/>
              <w:szCs w:val="24"/>
              <w:lang w:val="en-US"/>
            </w:rPr>
            <w:t>42</w:t>
          </w:r>
          <w:r w:rsidRPr="002E548B">
            <w:rPr>
              <w:rFonts w:eastAsia="Times New Roman"/>
              <w:sz w:val="24"/>
              <w:szCs w:val="24"/>
              <w:lang w:val="en-US"/>
            </w:rPr>
            <w:t>. https://doi.org/10.1016/j.entcom.2022.100485</w:t>
          </w:r>
        </w:p>
        <w:p w14:paraId="78287748" w14:textId="77777777" w:rsidR="007257C2" w:rsidRPr="002E548B" w:rsidRDefault="007257C2">
          <w:pPr>
            <w:autoSpaceDE w:val="0"/>
            <w:autoSpaceDN w:val="0"/>
            <w:ind w:hanging="480"/>
            <w:divId w:val="1298947586"/>
            <w:rPr>
              <w:rFonts w:eastAsia="Times New Roman"/>
              <w:sz w:val="24"/>
              <w:szCs w:val="24"/>
              <w:lang w:val="en-US"/>
            </w:rPr>
          </w:pPr>
          <w:r w:rsidRPr="002E548B">
            <w:rPr>
              <w:rFonts w:eastAsia="Times New Roman"/>
              <w:i/>
              <w:iCs/>
              <w:sz w:val="24"/>
              <w:szCs w:val="24"/>
              <w:lang w:val="en-US"/>
            </w:rPr>
            <w:t>How Does Depression Affect the Heart? | American Heart Association</w:t>
          </w:r>
          <w:r w:rsidRPr="002E548B">
            <w:rPr>
              <w:rFonts w:eastAsia="Times New Roman"/>
              <w:sz w:val="24"/>
              <w:szCs w:val="24"/>
              <w:lang w:val="en-US"/>
            </w:rPr>
            <w:t>. (n.d.). Retrieved September 24, 2023, from https://www.heart.org/en/healthy-living/healthy-lifestyle/mental-health-and-wellbeing/how-does-depression-affect-the-heart</w:t>
          </w:r>
        </w:p>
        <w:p w14:paraId="4374EF38" w14:textId="77777777" w:rsidR="007257C2" w:rsidRPr="002E548B" w:rsidRDefault="007257C2">
          <w:pPr>
            <w:autoSpaceDE w:val="0"/>
            <w:autoSpaceDN w:val="0"/>
            <w:ind w:hanging="480"/>
            <w:divId w:val="460149115"/>
            <w:rPr>
              <w:rFonts w:eastAsia="Times New Roman"/>
              <w:sz w:val="24"/>
              <w:szCs w:val="24"/>
              <w:lang w:val="en-US"/>
            </w:rPr>
          </w:pPr>
          <w:r w:rsidRPr="002E548B">
            <w:rPr>
              <w:rFonts w:eastAsia="Times New Roman"/>
              <w:i/>
              <w:iCs/>
              <w:sz w:val="24"/>
              <w:szCs w:val="24"/>
              <w:lang w:val="en-US"/>
            </w:rPr>
            <w:t>How to Plant and Grow Calla Lily</w:t>
          </w:r>
          <w:r w:rsidRPr="002E548B">
            <w:rPr>
              <w:rFonts w:eastAsia="Times New Roman"/>
              <w:sz w:val="24"/>
              <w:szCs w:val="24"/>
              <w:lang w:val="en-US"/>
            </w:rPr>
            <w:t>. (n.d.). Retrieved September 19, 2023, from https://www.bhg.com/gardening/flowers/perennials/calla-lily-care/</w:t>
          </w:r>
        </w:p>
        <w:p w14:paraId="780A0258" w14:textId="77777777" w:rsidR="007257C2" w:rsidRPr="002E548B" w:rsidRDefault="007257C2">
          <w:pPr>
            <w:autoSpaceDE w:val="0"/>
            <w:autoSpaceDN w:val="0"/>
            <w:ind w:hanging="480"/>
            <w:divId w:val="1868372062"/>
            <w:rPr>
              <w:rFonts w:eastAsia="Times New Roman"/>
              <w:sz w:val="24"/>
              <w:szCs w:val="24"/>
              <w:lang w:val="en-US"/>
            </w:rPr>
          </w:pPr>
          <w:r w:rsidRPr="002E548B">
            <w:rPr>
              <w:rFonts w:eastAsia="Times New Roman"/>
              <w:i/>
              <w:iCs/>
              <w:sz w:val="24"/>
              <w:szCs w:val="24"/>
              <w:lang w:val="en-US"/>
            </w:rPr>
            <w:t>Huey, Dewey, and Louie | Disney Wiki | Fandom</w:t>
          </w:r>
          <w:r w:rsidRPr="002E548B">
            <w:rPr>
              <w:rFonts w:eastAsia="Times New Roman"/>
              <w:sz w:val="24"/>
              <w:szCs w:val="24"/>
              <w:lang w:val="en-US"/>
            </w:rPr>
            <w:t>. (n.d.). Retrieved September 10, 2023, from https://disney.fandom.com/wiki/Huey,_Dewey,_and_Louie#Personalities_and_appearance</w:t>
          </w:r>
        </w:p>
        <w:p w14:paraId="3308E35B" w14:textId="77777777" w:rsidR="007257C2" w:rsidRPr="002E548B" w:rsidRDefault="007257C2">
          <w:pPr>
            <w:autoSpaceDE w:val="0"/>
            <w:autoSpaceDN w:val="0"/>
            <w:ind w:hanging="480"/>
            <w:divId w:val="1319381700"/>
            <w:rPr>
              <w:rFonts w:eastAsia="Times New Roman"/>
              <w:sz w:val="24"/>
              <w:szCs w:val="24"/>
              <w:lang w:val="en-US"/>
            </w:rPr>
          </w:pPr>
          <w:r w:rsidRPr="002E548B">
            <w:rPr>
              <w:rFonts w:eastAsia="Times New Roman"/>
              <w:i/>
              <w:iCs/>
              <w:sz w:val="24"/>
              <w:szCs w:val="24"/>
              <w:lang w:val="en-US"/>
            </w:rPr>
            <w:t>Huey, Dewey and Louie | The Disney Afternoon Wiki | Fandom</w:t>
          </w:r>
          <w:r w:rsidRPr="002E548B">
            <w:rPr>
              <w:rFonts w:eastAsia="Times New Roman"/>
              <w:sz w:val="24"/>
              <w:szCs w:val="24"/>
              <w:lang w:val="en-US"/>
            </w:rPr>
            <w:t>. (n.d.). Retrieved September 10, 2023, from https://the-disney-afternoon.fandom.com/wiki/Huey,_Dewey_and_Louie</w:t>
          </w:r>
        </w:p>
        <w:p w14:paraId="7706D76C" w14:textId="77777777" w:rsidR="007257C2" w:rsidRPr="002E548B" w:rsidRDefault="007257C2">
          <w:pPr>
            <w:autoSpaceDE w:val="0"/>
            <w:autoSpaceDN w:val="0"/>
            <w:ind w:hanging="480"/>
            <w:divId w:val="971718417"/>
            <w:rPr>
              <w:rFonts w:eastAsia="Times New Roman"/>
              <w:sz w:val="24"/>
              <w:szCs w:val="24"/>
              <w:lang w:val="en-US"/>
            </w:rPr>
          </w:pPr>
          <w:r w:rsidRPr="002E548B">
            <w:rPr>
              <w:rFonts w:eastAsia="Times New Roman"/>
              <w:sz w:val="24"/>
              <w:szCs w:val="24"/>
              <w:lang w:val="en-US"/>
            </w:rPr>
            <w:t xml:space="preserve">Iacoboni, M. (2008). </w:t>
          </w:r>
          <w:r w:rsidRPr="002E548B">
            <w:rPr>
              <w:rFonts w:eastAsia="Times New Roman"/>
              <w:i/>
              <w:iCs/>
              <w:sz w:val="24"/>
              <w:szCs w:val="24"/>
              <w:lang w:val="en-US"/>
            </w:rPr>
            <w:t>Mirroring People - The Science of Empathy and How We Connect with Others</w:t>
          </w:r>
          <w:r w:rsidRPr="002E548B">
            <w:rPr>
              <w:rFonts w:eastAsia="Times New Roman"/>
              <w:sz w:val="24"/>
              <w:szCs w:val="24"/>
              <w:lang w:val="en-US"/>
            </w:rPr>
            <w:t>.</w:t>
          </w:r>
        </w:p>
        <w:p w14:paraId="5C83415E" w14:textId="77777777" w:rsidR="007257C2" w:rsidRPr="002E548B" w:rsidRDefault="007257C2">
          <w:pPr>
            <w:autoSpaceDE w:val="0"/>
            <w:autoSpaceDN w:val="0"/>
            <w:ind w:hanging="480"/>
            <w:divId w:val="174535487"/>
            <w:rPr>
              <w:rFonts w:eastAsia="Times New Roman"/>
              <w:sz w:val="24"/>
              <w:szCs w:val="24"/>
              <w:lang w:val="en-US"/>
            </w:rPr>
          </w:pPr>
          <w:r w:rsidRPr="002E548B">
            <w:rPr>
              <w:rFonts w:eastAsia="Times New Roman"/>
              <w:i/>
              <w:iCs/>
              <w:sz w:val="24"/>
              <w:szCs w:val="24"/>
              <w:lang w:val="en-US"/>
            </w:rPr>
            <w:t>Il y a 60 ans, l’acquittement de Marie Besnard accusée d’empoisonnements - L’Express</w:t>
          </w:r>
          <w:r w:rsidRPr="002E548B">
            <w:rPr>
              <w:rFonts w:eastAsia="Times New Roman"/>
              <w:sz w:val="24"/>
              <w:szCs w:val="24"/>
              <w:lang w:val="en-US"/>
            </w:rPr>
            <w:t>. (n.d.). Retrieved September 14, 2023, from https://www.lexpress.fr/societe/il-y-a-60-ans-l-acquittement-de-marie-besnard-accusee-d-empoisonnements_2164075.html</w:t>
          </w:r>
        </w:p>
        <w:p w14:paraId="326FAC29" w14:textId="77777777" w:rsidR="007257C2" w:rsidRPr="002E548B" w:rsidRDefault="007257C2">
          <w:pPr>
            <w:autoSpaceDE w:val="0"/>
            <w:autoSpaceDN w:val="0"/>
            <w:ind w:hanging="480"/>
            <w:divId w:val="406614855"/>
            <w:rPr>
              <w:rFonts w:eastAsia="Times New Roman"/>
              <w:sz w:val="24"/>
              <w:szCs w:val="24"/>
              <w:lang w:val="en-US"/>
            </w:rPr>
          </w:pPr>
          <w:r w:rsidRPr="002E548B">
            <w:rPr>
              <w:rFonts w:eastAsia="Times New Roman"/>
              <w:i/>
              <w:iCs/>
              <w:sz w:val="24"/>
              <w:szCs w:val="24"/>
              <w:lang w:val="en-US"/>
            </w:rPr>
            <w:t>Image of French Poisoner Woman Marie Besnard (1896-1980) in Train Which Carries</w:t>
          </w:r>
          <w:r w:rsidRPr="002E548B">
            <w:rPr>
              <w:rFonts w:eastAsia="Times New Roman"/>
              <w:sz w:val="24"/>
              <w:szCs w:val="24"/>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E548B" w:rsidRDefault="007257C2">
          <w:pPr>
            <w:autoSpaceDE w:val="0"/>
            <w:autoSpaceDN w:val="0"/>
            <w:ind w:hanging="480"/>
            <w:divId w:val="654146599"/>
            <w:rPr>
              <w:rFonts w:eastAsia="Times New Roman"/>
              <w:sz w:val="24"/>
              <w:szCs w:val="24"/>
              <w:lang w:val="en-US"/>
            </w:rPr>
          </w:pPr>
          <w:r w:rsidRPr="002E548B">
            <w:rPr>
              <w:rFonts w:eastAsia="Times New Roman"/>
              <w:i/>
              <w:iCs/>
              <w:sz w:val="24"/>
              <w:szCs w:val="24"/>
            </w:rPr>
            <w:t>Impacto da COVID-19 na saúde mental</w:t>
          </w:r>
          <w:r w:rsidRPr="002E548B">
            <w:rPr>
              <w:rFonts w:eastAsia="Times New Roman"/>
              <w:sz w:val="24"/>
              <w:szCs w:val="24"/>
            </w:rPr>
            <w:t xml:space="preserve">. </w:t>
          </w:r>
          <w:r w:rsidRPr="002E548B">
            <w:rPr>
              <w:rFonts w:eastAsia="Times New Roman"/>
              <w:sz w:val="24"/>
              <w:szCs w:val="24"/>
              <w:lang w:val="en-US"/>
            </w:rPr>
            <w:t>(n.d.). Retrieved January 16, 2023, from https://www.sns24.gov.pt/tema/saude-mental/impacto-da-covid-19-na-saude-mental/#qual-o-impacto-que-a-covid-19-teve-nas-populacoes</w:t>
          </w:r>
        </w:p>
        <w:p w14:paraId="1EB01B09" w14:textId="77777777" w:rsidR="007257C2" w:rsidRPr="002E548B" w:rsidRDefault="007257C2">
          <w:pPr>
            <w:autoSpaceDE w:val="0"/>
            <w:autoSpaceDN w:val="0"/>
            <w:ind w:hanging="480"/>
            <w:divId w:val="430703136"/>
            <w:rPr>
              <w:rFonts w:eastAsia="Times New Roman"/>
              <w:sz w:val="24"/>
              <w:szCs w:val="24"/>
              <w:lang w:val="en-US"/>
            </w:rPr>
          </w:pPr>
          <w:r w:rsidRPr="002E548B">
            <w:rPr>
              <w:rFonts w:eastAsia="Times New Roman"/>
              <w:i/>
              <w:iCs/>
              <w:sz w:val="24"/>
              <w:szCs w:val="24"/>
              <w:lang w:val="en-US"/>
            </w:rPr>
            <w:t>In “The Shining,” who is the woman in room 237 | Read | The Take</w:t>
          </w:r>
          <w:r w:rsidRPr="002E548B">
            <w:rPr>
              <w:rFonts w:eastAsia="Times New Roman"/>
              <w:sz w:val="24"/>
              <w:szCs w:val="24"/>
              <w:lang w:val="en-US"/>
            </w:rPr>
            <w:t>. (n.d.). Retrieved September 13, 2023, from https://the-take.com/read/in-athe-shininga-who-is-the-woman-in-room-237</w:t>
          </w:r>
        </w:p>
        <w:p w14:paraId="6509F8E4" w14:textId="77777777" w:rsidR="007257C2" w:rsidRPr="002E548B" w:rsidRDefault="007257C2">
          <w:pPr>
            <w:autoSpaceDE w:val="0"/>
            <w:autoSpaceDN w:val="0"/>
            <w:ind w:hanging="480"/>
            <w:divId w:val="404499056"/>
            <w:rPr>
              <w:rFonts w:eastAsia="Times New Roman"/>
              <w:sz w:val="24"/>
              <w:szCs w:val="24"/>
              <w:lang w:val="en-US"/>
            </w:rPr>
          </w:pPr>
          <w:r w:rsidRPr="002E548B">
            <w:rPr>
              <w:rFonts w:eastAsia="Times New Roman"/>
              <w:sz w:val="24"/>
              <w:szCs w:val="24"/>
              <w:lang w:val="en-US"/>
            </w:rPr>
            <w:t xml:space="preserve">Isbister, K. (2006a).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4A9E3941" w14:textId="77777777" w:rsidR="007257C2" w:rsidRPr="002E548B" w:rsidRDefault="007257C2">
          <w:pPr>
            <w:autoSpaceDE w:val="0"/>
            <w:autoSpaceDN w:val="0"/>
            <w:ind w:hanging="480"/>
            <w:divId w:val="421606345"/>
            <w:rPr>
              <w:rFonts w:eastAsia="Times New Roman"/>
              <w:sz w:val="24"/>
              <w:szCs w:val="24"/>
              <w:lang w:val="en-US"/>
            </w:rPr>
          </w:pPr>
          <w:r w:rsidRPr="002E548B">
            <w:rPr>
              <w:rFonts w:eastAsia="Times New Roman"/>
              <w:sz w:val="24"/>
              <w:szCs w:val="24"/>
              <w:lang w:val="en-US"/>
            </w:rPr>
            <w:t xml:space="preserve">Isbister, K. (2006b).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33073C7E" w14:textId="77777777" w:rsidR="007257C2" w:rsidRPr="002E548B" w:rsidRDefault="007257C2">
          <w:pPr>
            <w:autoSpaceDE w:val="0"/>
            <w:autoSpaceDN w:val="0"/>
            <w:ind w:hanging="480"/>
            <w:divId w:val="1302274162"/>
            <w:rPr>
              <w:rFonts w:eastAsia="Times New Roman"/>
              <w:sz w:val="24"/>
              <w:szCs w:val="24"/>
              <w:lang w:val="en-US"/>
            </w:rPr>
          </w:pPr>
          <w:r w:rsidRPr="002E548B">
            <w:rPr>
              <w:rFonts w:eastAsia="Times New Roman"/>
              <w:sz w:val="24"/>
              <w:szCs w:val="24"/>
              <w:lang w:val="en-US"/>
            </w:rPr>
            <w:t xml:space="preserve">Jørgensen, K. (2010). Game Characters as Narrative Devices. A Comparative Analysis of Dragon Age: Origins and Mass Effect 2.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w:t>
          </w:r>
          <w:r w:rsidRPr="002E548B">
            <w:rPr>
              <w:rFonts w:eastAsia="Times New Roman"/>
              <w:i/>
              <w:iCs/>
              <w:sz w:val="24"/>
              <w:szCs w:val="24"/>
              <w:lang w:val="en-US"/>
            </w:rPr>
            <w:t>4</w:t>
          </w:r>
          <w:r w:rsidRPr="002E548B">
            <w:rPr>
              <w:rFonts w:eastAsia="Times New Roman"/>
              <w:sz w:val="24"/>
              <w:szCs w:val="24"/>
              <w:lang w:val="en-US"/>
            </w:rPr>
            <w:t>(2), 315–331. https://doi.org/10.7557/23.6051</w:t>
          </w:r>
        </w:p>
        <w:p w14:paraId="37A88B5C" w14:textId="77777777" w:rsidR="007257C2" w:rsidRPr="002E548B" w:rsidRDefault="007257C2">
          <w:pPr>
            <w:autoSpaceDE w:val="0"/>
            <w:autoSpaceDN w:val="0"/>
            <w:ind w:hanging="480"/>
            <w:divId w:val="1473446359"/>
            <w:rPr>
              <w:rFonts w:eastAsia="Times New Roman"/>
              <w:sz w:val="24"/>
              <w:szCs w:val="24"/>
              <w:lang w:val="en-US"/>
            </w:rPr>
          </w:pPr>
          <w:r w:rsidRPr="002E548B">
            <w:rPr>
              <w:rFonts w:eastAsia="Times New Roman"/>
              <w:i/>
              <w:iCs/>
              <w:sz w:val="24"/>
              <w:szCs w:val="24"/>
              <w:lang w:val="en-US"/>
            </w:rPr>
            <w:t>Ketamine</w:t>
          </w:r>
          <w:r w:rsidRPr="002E548B">
            <w:rPr>
              <w:rFonts w:eastAsia="Times New Roman"/>
              <w:sz w:val="24"/>
              <w:szCs w:val="24"/>
              <w:lang w:val="en-US"/>
            </w:rPr>
            <w:t>. (n.d.). Retrieved September 15, 2023, from https://www.dea.gov/factsheets/ketamine</w:t>
          </w:r>
        </w:p>
        <w:p w14:paraId="57F71D3D" w14:textId="77777777" w:rsidR="007257C2" w:rsidRPr="002E548B" w:rsidRDefault="007257C2">
          <w:pPr>
            <w:autoSpaceDE w:val="0"/>
            <w:autoSpaceDN w:val="0"/>
            <w:ind w:hanging="480"/>
            <w:divId w:val="361907629"/>
            <w:rPr>
              <w:rFonts w:eastAsia="Times New Roman"/>
              <w:sz w:val="24"/>
              <w:szCs w:val="24"/>
              <w:lang w:val="en-US"/>
            </w:rPr>
          </w:pPr>
          <w:r w:rsidRPr="002E548B">
            <w:rPr>
              <w:rFonts w:eastAsia="Times New Roman"/>
              <w:i/>
              <w:iCs/>
              <w:sz w:val="24"/>
              <w:szCs w:val="24"/>
              <w:lang w:val="en-US"/>
            </w:rPr>
            <w:t>Ketamine: What Is It, uses, treatments, effects, and more effects</w:t>
          </w:r>
          <w:r w:rsidRPr="002E548B">
            <w:rPr>
              <w:rFonts w:eastAsia="Times New Roman"/>
              <w:sz w:val="24"/>
              <w:szCs w:val="24"/>
              <w:lang w:val="en-US"/>
            </w:rPr>
            <w:t>. (n.d.). Retrieved September 15, 2023, from https://www.medicalnewstoday.com/articles/302663#Therapeutic-uses</w:t>
          </w:r>
        </w:p>
        <w:p w14:paraId="3E299EAD" w14:textId="77777777" w:rsidR="007257C2" w:rsidRPr="002E548B" w:rsidRDefault="007257C2">
          <w:pPr>
            <w:autoSpaceDE w:val="0"/>
            <w:autoSpaceDN w:val="0"/>
            <w:ind w:hanging="480"/>
            <w:divId w:val="521289460"/>
            <w:rPr>
              <w:rFonts w:eastAsia="Times New Roman"/>
              <w:sz w:val="24"/>
              <w:szCs w:val="24"/>
            </w:rPr>
          </w:pPr>
          <w:r w:rsidRPr="002E548B">
            <w:rPr>
              <w:rFonts w:eastAsia="Times New Roman"/>
              <w:sz w:val="24"/>
              <w:szCs w:val="24"/>
              <w:lang w:val="en-US"/>
            </w:rPr>
            <w:t xml:space="preserve">Kraav, S. L., Lehto, S. M., Junttila, N., Ruusunen, A., Kauhanen, J., Hantunen, S., &amp; Tolmunen, T. (2021). Depression and loneliness may have a direct connection without mediating factors. </w:t>
          </w:r>
          <w:r w:rsidRPr="002E548B">
            <w:rPr>
              <w:rFonts w:eastAsia="Times New Roman"/>
              <w:i/>
              <w:iCs/>
              <w:sz w:val="24"/>
              <w:szCs w:val="24"/>
            </w:rPr>
            <w:t>Nordic Journal of Psychiatry</w:t>
          </w:r>
          <w:r w:rsidRPr="002E548B">
            <w:rPr>
              <w:rFonts w:eastAsia="Times New Roman"/>
              <w:sz w:val="24"/>
              <w:szCs w:val="24"/>
            </w:rPr>
            <w:t xml:space="preserve">, </w:t>
          </w:r>
          <w:r w:rsidRPr="002E548B">
            <w:rPr>
              <w:rFonts w:eastAsia="Times New Roman"/>
              <w:i/>
              <w:iCs/>
              <w:sz w:val="24"/>
              <w:szCs w:val="24"/>
            </w:rPr>
            <w:t>75</w:t>
          </w:r>
          <w:r w:rsidRPr="002E548B">
            <w:rPr>
              <w:rFonts w:eastAsia="Times New Roman"/>
              <w:sz w:val="24"/>
              <w:szCs w:val="24"/>
            </w:rPr>
            <w:t>(7), 553–557. https://doi.org/10.1080/08039488.2021.1894231</w:t>
          </w:r>
        </w:p>
        <w:p w14:paraId="5DB933CE" w14:textId="77777777" w:rsidR="007257C2" w:rsidRPr="002E548B" w:rsidRDefault="007257C2">
          <w:pPr>
            <w:autoSpaceDE w:val="0"/>
            <w:autoSpaceDN w:val="0"/>
            <w:ind w:hanging="480"/>
            <w:divId w:val="884685367"/>
            <w:rPr>
              <w:rFonts w:eastAsia="Times New Roman"/>
              <w:sz w:val="24"/>
              <w:szCs w:val="24"/>
              <w:lang w:val="en-US"/>
            </w:rPr>
          </w:pPr>
          <w:r w:rsidRPr="002E548B">
            <w:rPr>
              <w:rFonts w:eastAsia="Times New Roman"/>
              <w:i/>
              <w:iCs/>
              <w:sz w:val="24"/>
              <w:szCs w:val="24"/>
            </w:rPr>
            <w:lastRenderedPageBreak/>
            <w:t>Kung Fu Panda 4 está oficialmente confirmado | MHD</w:t>
          </w:r>
          <w:r w:rsidRPr="002E548B">
            <w:rPr>
              <w:rFonts w:eastAsia="Times New Roman"/>
              <w:sz w:val="24"/>
              <w:szCs w:val="24"/>
            </w:rPr>
            <w:t xml:space="preserve">. </w:t>
          </w:r>
          <w:r w:rsidRPr="002E548B">
            <w:rPr>
              <w:rFonts w:eastAsia="Times New Roman"/>
              <w:sz w:val="24"/>
              <w:szCs w:val="24"/>
              <w:lang w:val="en-US"/>
            </w:rPr>
            <w:t>(n.d.). Retrieved September 25, 2023, from https://www.magazine-hd.com/apps/wp/kung-fu-panda-4-filme-confirmado/</w:t>
          </w:r>
        </w:p>
        <w:p w14:paraId="25054153" w14:textId="77777777" w:rsidR="007257C2" w:rsidRPr="002E548B" w:rsidRDefault="007257C2">
          <w:pPr>
            <w:autoSpaceDE w:val="0"/>
            <w:autoSpaceDN w:val="0"/>
            <w:ind w:hanging="480"/>
            <w:divId w:val="1646739950"/>
            <w:rPr>
              <w:rFonts w:eastAsia="Times New Roman"/>
              <w:sz w:val="24"/>
              <w:szCs w:val="24"/>
              <w:lang w:val="en-US"/>
            </w:rPr>
          </w:pPr>
          <w:r w:rsidRPr="002E548B">
            <w:rPr>
              <w:rFonts w:eastAsia="Times New Roman"/>
              <w:i/>
              <w:iCs/>
              <w:sz w:val="24"/>
              <w:szCs w:val="24"/>
              <w:lang w:val="en-US"/>
            </w:rPr>
            <w:t>Lady Dimitrescu - Wikipedia</w:t>
          </w:r>
          <w:r w:rsidRPr="002E548B">
            <w:rPr>
              <w:rFonts w:eastAsia="Times New Roman"/>
              <w:sz w:val="24"/>
              <w:szCs w:val="24"/>
              <w:lang w:val="en-US"/>
            </w:rPr>
            <w:t>. (n.d.). Retrieved September 14, 2023, from https://en.wikipedia.org/wiki/Lady_Dimitrescu</w:t>
          </w:r>
        </w:p>
        <w:p w14:paraId="55A7DEAC" w14:textId="77777777" w:rsidR="007257C2" w:rsidRPr="002E548B" w:rsidRDefault="007257C2">
          <w:pPr>
            <w:autoSpaceDE w:val="0"/>
            <w:autoSpaceDN w:val="0"/>
            <w:ind w:hanging="480"/>
            <w:divId w:val="1365519551"/>
            <w:rPr>
              <w:rFonts w:eastAsia="Times New Roman"/>
              <w:sz w:val="24"/>
              <w:szCs w:val="24"/>
              <w:lang w:val="en-US"/>
            </w:rPr>
          </w:pPr>
          <w:r w:rsidRPr="002E548B">
            <w:rPr>
              <w:rFonts w:eastAsia="Times New Roman"/>
              <w:sz w:val="24"/>
              <w:szCs w:val="24"/>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E548B">
            <w:rPr>
              <w:rFonts w:eastAsia="Times New Roman"/>
              <w:i/>
              <w:iCs/>
              <w:sz w:val="24"/>
              <w:szCs w:val="24"/>
              <w:lang w:val="en-US"/>
            </w:rPr>
            <w:t>The Lancet Psychiatry</w:t>
          </w:r>
          <w:r w:rsidRPr="002E548B">
            <w:rPr>
              <w:rFonts w:eastAsia="Times New Roman"/>
              <w:sz w:val="24"/>
              <w:szCs w:val="24"/>
              <w:lang w:val="en-US"/>
            </w:rPr>
            <w:t xml:space="preserve">, </w:t>
          </w:r>
          <w:r w:rsidRPr="002E548B">
            <w:rPr>
              <w:rFonts w:eastAsia="Times New Roman"/>
              <w:i/>
              <w:iCs/>
              <w:sz w:val="24"/>
              <w:szCs w:val="24"/>
              <w:lang w:val="en-US"/>
            </w:rPr>
            <w:t>8</w:t>
          </w:r>
          <w:r w:rsidRPr="002E548B">
            <w:rPr>
              <w:rFonts w:eastAsia="Times New Roman"/>
              <w:sz w:val="24"/>
              <w:szCs w:val="24"/>
              <w:lang w:val="en-US"/>
            </w:rPr>
            <w:t>(1), 48–57. https://doi.org/10.1016/S2215-0366(20)30383-7</w:t>
          </w:r>
        </w:p>
        <w:p w14:paraId="24165E4D" w14:textId="77777777" w:rsidR="007257C2" w:rsidRPr="002E548B" w:rsidRDefault="007257C2">
          <w:pPr>
            <w:autoSpaceDE w:val="0"/>
            <w:autoSpaceDN w:val="0"/>
            <w:ind w:hanging="480"/>
            <w:divId w:val="726146627"/>
            <w:rPr>
              <w:rFonts w:eastAsia="Times New Roman"/>
              <w:sz w:val="24"/>
              <w:szCs w:val="24"/>
              <w:lang w:val="en-US"/>
            </w:rPr>
          </w:pPr>
          <w:r w:rsidRPr="002E548B">
            <w:rPr>
              <w:rFonts w:eastAsia="Times New Roman"/>
              <w:i/>
              <w:iCs/>
              <w:sz w:val="24"/>
              <w:szCs w:val="24"/>
              <w:lang w:val="en-US"/>
            </w:rPr>
            <w:t>Let’s Play: Vampyr [German/HD] #017: Stumme Camellia - YouTube</w:t>
          </w:r>
          <w:r w:rsidRPr="002E548B">
            <w:rPr>
              <w:rFonts w:eastAsia="Times New Roman"/>
              <w:sz w:val="24"/>
              <w:szCs w:val="24"/>
              <w:lang w:val="en-US"/>
            </w:rPr>
            <w:t>. (n.d.). Retrieved September 15, 2023, from https://www.youtube.com/watch?v=_DzEYpmRZFk</w:t>
          </w:r>
        </w:p>
        <w:p w14:paraId="092C8672" w14:textId="77777777" w:rsidR="007257C2" w:rsidRPr="002E548B" w:rsidRDefault="007257C2">
          <w:pPr>
            <w:autoSpaceDE w:val="0"/>
            <w:autoSpaceDN w:val="0"/>
            <w:ind w:hanging="480"/>
            <w:divId w:val="2022051240"/>
            <w:rPr>
              <w:rFonts w:eastAsia="Times New Roman"/>
              <w:sz w:val="24"/>
              <w:szCs w:val="24"/>
              <w:lang w:val="en-US"/>
            </w:rPr>
          </w:pPr>
          <w:r w:rsidRPr="002E548B">
            <w:rPr>
              <w:rFonts w:eastAsia="Times New Roman"/>
              <w:i/>
              <w:iCs/>
              <w:sz w:val="24"/>
              <w:szCs w:val="24"/>
              <w:lang w:val="en-US"/>
            </w:rPr>
            <w:t>Lily Flowers: Colors and Symbolism | Flower Station</w:t>
          </w:r>
          <w:r w:rsidRPr="002E548B">
            <w:rPr>
              <w:rFonts w:eastAsia="Times New Roman"/>
              <w:sz w:val="24"/>
              <w:szCs w:val="24"/>
              <w:lang w:val="en-US"/>
            </w:rPr>
            <w:t>. (n.d.). Retrieved September 18, 2023, from https://www.flowerstationdubai.com/blogs/news/lily-flowers-colors-symbolism</w:t>
          </w:r>
        </w:p>
        <w:p w14:paraId="0C2E680F" w14:textId="77777777" w:rsidR="007257C2" w:rsidRPr="002E548B" w:rsidRDefault="007257C2">
          <w:pPr>
            <w:autoSpaceDE w:val="0"/>
            <w:autoSpaceDN w:val="0"/>
            <w:ind w:hanging="480"/>
            <w:divId w:val="1778983121"/>
            <w:rPr>
              <w:rFonts w:eastAsia="Times New Roman"/>
              <w:sz w:val="24"/>
              <w:szCs w:val="24"/>
              <w:lang w:val="en-US"/>
            </w:rPr>
          </w:pPr>
          <w:r w:rsidRPr="002E548B">
            <w:rPr>
              <w:rFonts w:eastAsia="Times New Roman"/>
              <w:i/>
              <w:iCs/>
              <w:sz w:val="24"/>
              <w:szCs w:val="24"/>
              <w:lang w:val="en-US"/>
            </w:rPr>
            <w:t>Loads of Sleeping Dog Screens and Concept Art</w:t>
          </w:r>
          <w:r w:rsidRPr="002E548B">
            <w:rPr>
              <w:rFonts w:eastAsia="Times New Roman"/>
              <w:sz w:val="24"/>
              <w:szCs w:val="24"/>
              <w:lang w:val="en-US"/>
            </w:rPr>
            <w:t>. (n.d.). Retrieved September 15, 2023, from https://www.trueachievements.com/n9248/loads-of-sleeping-dog-screens-and-concept-art</w:t>
          </w:r>
        </w:p>
        <w:p w14:paraId="6B5AB41B" w14:textId="77777777" w:rsidR="007257C2" w:rsidRPr="002E548B" w:rsidRDefault="007257C2">
          <w:pPr>
            <w:autoSpaceDE w:val="0"/>
            <w:autoSpaceDN w:val="0"/>
            <w:ind w:hanging="480"/>
            <w:divId w:val="264852416"/>
            <w:rPr>
              <w:rFonts w:eastAsia="Times New Roman"/>
              <w:sz w:val="24"/>
              <w:szCs w:val="24"/>
              <w:lang w:val="en-US"/>
            </w:rPr>
          </w:pPr>
          <w:r w:rsidRPr="002E548B">
            <w:rPr>
              <w:rFonts w:eastAsia="Times New Roman"/>
              <w:sz w:val="24"/>
              <w:szCs w:val="24"/>
              <w:lang w:val="en-US"/>
            </w:rPr>
            <w:t xml:space="preserve">Ludwig, J. M., Schumann, K., &amp; Porter, T. (2022). Humble and apologetic? Predicting apology quality with intellectual and general humility. </w:t>
          </w:r>
          <w:r w:rsidRPr="002E548B">
            <w:rPr>
              <w:rFonts w:eastAsia="Times New Roman"/>
              <w:i/>
              <w:iCs/>
              <w:sz w:val="24"/>
              <w:szCs w:val="24"/>
              <w:lang w:val="en-US"/>
            </w:rPr>
            <w:t>Personality and Individual Differences</w:t>
          </w:r>
          <w:r w:rsidRPr="002E548B">
            <w:rPr>
              <w:rFonts w:eastAsia="Times New Roman"/>
              <w:sz w:val="24"/>
              <w:szCs w:val="24"/>
              <w:lang w:val="en-US"/>
            </w:rPr>
            <w:t xml:space="preserve">, </w:t>
          </w:r>
          <w:r w:rsidRPr="002E548B">
            <w:rPr>
              <w:rFonts w:eastAsia="Times New Roman"/>
              <w:i/>
              <w:iCs/>
              <w:sz w:val="24"/>
              <w:szCs w:val="24"/>
              <w:lang w:val="en-US"/>
            </w:rPr>
            <w:t>188</w:t>
          </w:r>
          <w:r w:rsidRPr="002E548B">
            <w:rPr>
              <w:rFonts w:eastAsia="Times New Roman"/>
              <w:sz w:val="24"/>
              <w:szCs w:val="24"/>
              <w:lang w:val="en-US"/>
            </w:rPr>
            <w:t>. https://doi.org/10.1016/j.paid.2021.111477</w:t>
          </w:r>
        </w:p>
        <w:p w14:paraId="11BC538B" w14:textId="77777777" w:rsidR="007257C2" w:rsidRPr="002E548B" w:rsidRDefault="007257C2">
          <w:pPr>
            <w:autoSpaceDE w:val="0"/>
            <w:autoSpaceDN w:val="0"/>
            <w:ind w:hanging="480"/>
            <w:divId w:val="537552015"/>
            <w:rPr>
              <w:rFonts w:eastAsia="Times New Roman"/>
              <w:sz w:val="24"/>
              <w:szCs w:val="24"/>
              <w:lang w:val="en-US"/>
            </w:rPr>
          </w:pPr>
          <w:r w:rsidRPr="002E548B">
            <w:rPr>
              <w:rFonts w:eastAsia="Times New Roman"/>
              <w:sz w:val="24"/>
              <w:szCs w:val="24"/>
              <w:lang w:val="en-US"/>
            </w:rPr>
            <w:t xml:space="preserve">Luigjes, J., Lorenzetti, V., de Haan, S., Youssef, G. J., Murawski, C., Sjoerds, Z., van den Brink, W., Denys, D., Fontenelle, L. F., &amp; Yücel, M. (2019). Defining Compulsive Behavior. </w:t>
          </w:r>
          <w:r w:rsidRPr="002E548B">
            <w:rPr>
              <w:rFonts w:eastAsia="Times New Roman"/>
              <w:i/>
              <w:iCs/>
              <w:sz w:val="24"/>
              <w:szCs w:val="24"/>
              <w:lang w:val="en-US"/>
            </w:rPr>
            <w:t>Neuropsychology Review</w:t>
          </w:r>
          <w:r w:rsidRPr="002E548B">
            <w:rPr>
              <w:rFonts w:eastAsia="Times New Roman"/>
              <w:sz w:val="24"/>
              <w:szCs w:val="24"/>
              <w:lang w:val="en-US"/>
            </w:rPr>
            <w:t xml:space="preserve">, </w:t>
          </w:r>
          <w:r w:rsidRPr="002E548B">
            <w:rPr>
              <w:rFonts w:eastAsia="Times New Roman"/>
              <w:i/>
              <w:iCs/>
              <w:sz w:val="24"/>
              <w:szCs w:val="24"/>
              <w:lang w:val="en-US"/>
            </w:rPr>
            <w:t>29</w:t>
          </w:r>
          <w:r w:rsidRPr="002E548B">
            <w:rPr>
              <w:rFonts w:eastAsia="Times New Roman"/>
              <w:sz w:val="24"/>
              <w:szCs w:val="24"/>
              <w:lang w:val="en-US"/>
            </w:rPr>
            <w:t>(1), 4–13. https://doi.org/10.1007/S11065-019-09404-9</w:t>
          </w:r>
        </w:p>
        <w:p w14:paraId="00DDA5FC" w14:textId="77777777" w:rsidR="007257C2" w:rsidRPr="002E548B" w:rsidRDefault="007257C2">
          <w:pPr>
            <w:autoSpaceDE w:val="0"/>
            <w:autoSpaceDN w:val="0"/>
            <w:ind w:hanging="480"/>
            <w:divId w:val="1835606836"/>
            <w:rPr>
              <w:rFonts w:eastAsia="Times New Roman"/>
              <w:sz w:val="24"/>
              <w:szCs w:val="24"/>
              <w:lang w:val="en-US"/>
            </w:rPr>
          </w:pPr>
          <w:r w:rsidRPr="006B3A72">
            <w:rPr>
              <w:rFonts w:eastAsia="Times New Roman"/>
              <w:i/>
              <w:iCs/>
              <w:sz w:val="24"/>
              <w:szCs w:val="24"/>
              <w:lang w:val="en-US"/>
            </w:rPr>
            <w:t>Luxúria - Dicio, Dicionário Online de Português</w:t>
          </w:r>
          <w:r w:rsidRPr="006B3A72">
            <w:rPr>
              <w:rFonts w:eastAsia="Times New Roman"/>
              <w:sz w:val="24"/>
              <w:szCs w:val="24"/>
              <w:lang w:val="en-US"/>
            </w:rPr>
            <w:t xml:space="preserve">. </w:t>
          </w:r>
          <w:r w:rsidRPr="002E548B">
            <w:rPr>
              <w:rFonts w:eastAsia="Times New Roman"/>
              <w:sz w:val="24"/>
              <w:szCs w:val="24"/>
              <w:lang w:val="en-US"/>
            </w:rPr>
            <w:t>(n.d.). Retrieved September 18, 2023, from https://www.dicio.com.br/luxuria/</w:t>
          </w:r>
        </w:p>
        <w:p w14:paraId="523567A6" w14:textId="77777777" w:rsidR="007257C2" w:rsidRPr="002E548B" w:rsidRDefault="007257C2">
          <w:pPr>
            <w:autoSpaceDE w:val="0"/>
            <w:autoSpaceDN w:val="0"/>
            <w:ind w:hanging="480"/>
            <w:divId w:val="267784893"/>
            <w:rPr>
              <w:rFonts w:eastAsia="Times New Roman"/>
              <w:sz w:val="24"/>
              <w:szCs w:val="24"/>
              <w:lang w:val="en-US"/>
            </w:rPr>
          </w:pPr>
          <w:r w:rsidRPr="002E548B">
            <w:rPr>
              <w:rFonts w:eastAsia="Times New Roman"/>
              <w:sz w:val="24"/>
              <w:szCs w:val="24"/>
              <w:lang w:val="en-US"/>
            </w:rPr>
            <w:t xml:space="preserve">Mainon, Dominique., &amp; Ursini, James. (2009). </w:t>
          </w:r>
          <w:r w:rsidRPr="002E548B">
            <w:rPr>
              <w:rFonts w:eastAsia="Times New Roman"/>
              <w:i/>
              <w:iCs/>
              <w:sz w:val="24"/>
              <w:szCs w:val="24"/>
              <w:lang w:val="en-US"/>
            </w:rPr>
            <w:t>Femme fatale : cinema’s most unforgettable lethal ladies</w:t>
          </w:r>
          <w:r w:rsidRPr="002E548B">
            <w:rPr>
              <w:rFonts w:eastAsia="Times New Roman"/>
              <w:sz w:val="24"/>
              <w:szCs w:val="24"/>
              <w:lang w:val="en-US"/>
            </w:rPr>
            <w:t>. 393.</w:t>
          </w:r>
        </w:p>
        <w:p w14:paraId="65D6207F" w14:textId="77777777" w:rsidR="007257C2" w:rsidRPr="002E548B" w:rsidRDefault="007257C2">
          <w:pPr>
            <w:autoSpaceDE w:val="0"/>
            <w:autoSpaceDN w:val="0"/>
            <w:ind w:hanging="480"/>
            <w:divId w:val="1574780185"/>
            <w:rPr>
              <w:rFonts w:eastAsia="Times New Roman"/>
              <w:sz w:val="24"/>
              <w:szCs w:val="24"/>
              <w:lang w:val="en-US"/>
            </w:rPr>
          </w:pPr>
          <w:r w:rsidRPr="002E548B">
            <w:rPr>
              <w:rFonts w:eastAsia="Times New Roman"/>
              <w:i/>
              <w:iCs/>
              <w:sz w:val="24"/>
              <w:szCs w:val="24"/>
              <w:lang w:val="en-US"/>
            </w:rPr>
            <w:t>MANGA | English meaning - Cambridge Dictionary</w:t>
          </w:r>
          <w:r w:rsidRPr="002E548B">
            <w:rPr>
              <w:rFonts w:eastAsia="Times New Roman"/>
              <w:sz w:val="24"/>
              <w:szCs w:val="24"/>
              <w:lang w:val="en-US"/>
            </w:rPr>
            <w:t>. (n.d.). Retrieved September 7, 2023, from https://dictionary.cambridge.org/dictionary/english/manga</w:t>
          </w:r>
        </w:p>
        <w:p w14:paraId="62A9A198" w14:textId="77777777" w:rsidR="007257C2" w:rsidRPr="002E548B" w:rsidRDefault="007257C2">
          <w:pPr>
            <w:autoSpaceDE w:val="0"/>
            <w:autoSpaceDN w:val="0"/>
            <w:ind w:hanging="480"/>
            <w:divId w:val="1961956691"/>
            <w:rPr>
              <w:rFonts w:eastAsia="Times New Roman"/>
              <w:sz w:val="24"/>
              <w:szCs w:val="24"/>
              <w:lang w:val="en-US"/>
            </w:rPr>
          </w:pPr>
          <w:r w:rsidRPr="002E548B">
            <w:rPr>
              <w:rFonts w:eastAsia="Times New Roman"/>
              <w:sz w:val="24"/>
              <w:szCs w:val="24"/>
              <w:lang w:val="en-US"/>
            </w:rPr>
            <w:t xml:space="preserve">Marchetti, I. (2018). </w:t>
          </w:r>
          <w:r w:rsidRPr="002E548B">
            <w:rPr>
              <w:rFonts w:eastAsia="Times New Roman"/>
              <w:i/>
              <w:iCs/>
              <w:sz w:val="24"/>
              <w:szCs w:val="24"/>
              <w:lang w:val="en-US"/>
            </w:rPr>
            <w:t>HOPELESSNESS NETWORK ANALYSIS 1 Hopelessness: A network analysis</w:t>
          </w:r>
          <w:r w:rsidRPr="002E548B">
            <w:rPr>
              <w:rFonts w:eastAsia="Times New Roman"/>
              <w:sz w:val="24"/>
              <w:szCs w:val="24"/>
              <w:lang w:val="en-US"/>
            </w:rPr>
            <w:t>.</w:t>
          </w:r>
        </w:p>
        <w:p w14:paraId="20A92EEB" w14:textId="77777777" w:rsidR="007257C2" w:rsidRPr="002E548B" w:rsidRDefault="007257C2">
          <w:pPr>
            <w:autoSpaceDE w:val="0"/>
            <w:autoSpaceDN w:val="0"/>
            <w:ind w:hanging="480"/>
            <w:divId w:val="807160827"/>
            <w:rPr>
              <w:rFonts w:eastAsia="Times New Roman"/>
              <w:sz w:val="24"/>
              <w:szCs w:val="24"/>
              <w:lang w:val="en-US"/>
            </w:rPr>
          </w:pPr>
          <w:r w:rsidRPr="002E548B">
            <w:rPr>
              <w:rFonts w:eastAsia="Times New Roman"/>
              <w:i/>
              <w:iCs/>
              <w:sz w:val="24"/>
              <w:szCs w:val="24"/>
              <w:lang w:val="en-US"/>
            </w:rPr>
            <w:t>Marie Besnard | Murderpedia, the encyclopedia of murderers</w:t>
          </w:r>
          <w:r w:rsidRPr="002E548B">
            <w:rPr>
              <w:rFonts w:eastAsia="Times New Roman"/>
              <w:sz w:val="24"/>
              <w:szCs w:val="24"/>
              <w:lang w:val="en-US"/>
            </w:rPr>
            <w:t>. (n.d.). Retrieved September 14, 2023, from https://murderpedia.org/female.B/b/besnard-marie.htm</w:t>
          </w:r>
        </w:p>
        <w:p w14:paraId="1579BA07" w14:textId="77777777" w:rsidR="007257C2" w:rsidRPr="002E548B" w:rsidRDefault="007257C2">
          <w:pPr>
            <w:autoSpaceDE w:val="0"/>
            <w:autoSpaceDN w:val="0"/>
            <w:ind w:hanging="480"/>
            <w:divId w:val="1970475435"/>
            <w:rPr>
              <w:rFonts w:eastAsia="Times New Roman"/>
              <w:sz w:val="24"/>
              <w:szCs w:val="24"/>
              <w:lang w:val="en-US"/>
            </w:rPr>
          </w:pPr>
          <w:r w:rsidRPr="002E548B">
            <w:rPr>
              <w:rFonts w:eastAsia="Times New Roman"/>
              <w:i/>
              <w:iCs/>
              <w:sz w:val="24"/>
              <w:szCs w:val="24"/>
              <w:lang w:val="en-US"/>
            </w:rPr>
            <w:t>Marie Besnard – the Good Lady of Loudun | Killers Without Conscience</w:t>
          </w:r>
          <w:r w:rsidRPr="002E548B">
            <w:rPr>
              <w:rFonts w:eastAsia="Times New Roman"/>
              <w:sz w:val="24"/>
              <w:szCs w:val="24"/>
              <w:lang w:val="en-US"/>
            </w:rPr>
            <w:t>. (n.d.). Retrieved September 14, 2023, from https://krazykillers.wordpress.com/2011/09/05/marie-besnard-the-good-lady-of-loudun/</w:t>
          </w:r>
        </w:p>
        <w:p w14:paraId="79E24B0C" w14:textId="77777777" w:rsidR="007257C2" w:rsidRPr="002E548B" w:rsidRDefault="007257C2">
          <w:pPr>
            <w:autoSpaceDE w:val="0"/>
            <w:autoSpaceDN w:val="0"/>
            <w:ind w:hanging="480"/>
            <w:divId w:val="1451971249"/>
            <w:rPr>
              <w:rFonts w:eastAsia="Times New Roman"/>
              <w:sz w:val="24"/>
              <w:szCs w:val="24"/>
              <w:lang w:val="en-US"/>
            </w:rPr>
          </w:pPr>
          <w:r w:rsidRPr="002E548B">
            <w:rPr>
              <w:rFonts w:eastAsia="Times New Roman"/>
              <w:i/>
              <w:iCs/>
              <w:sz w:val="24"/>
              <w:szCs w:val="24"/>
              <w:lang w:val="en-US"/>
            </w:rPr>
            <w:t>Marie Besnard - Wikipedia</w:t>
          </w:r>
          <w:r w:rsidRPr="002E548B">
            <w:rPr>
              <w:rFonts w:eastAsia="Times New Roman"/>
              <w:sz w:val="24"/>
              <w:szCs w:val="24"/>
              <w:lang w:val="en-US"/>
            </w:rPr>
            <w:t>. (n.d.). Retrieved September 14, 2023, from https://en.wikipedia.org/wiki/Marie_Besnard</w:t>
          </w:r>
        </w:p>
        <w:p w14:paraId="79660783" w14:textId="77777777" w:rsidR="007257C2" w:rsidRPr="002E548B" w:rsidRDefault="007257C2">
          <w:pPr>
            <w:autoSpaceDE w:val="0"/>
            <w:autoSpaceDN w:val="0"/>
            <w:ind w:hanging="480"/>
            <w:divId w:val="1709990666"/>
            <w:rPr>
              <w:rFonts w:eastAsia="Times New Roman"/>
              <w:sz w:val="24"/>
              <w:szCs w:val="24"/>
              <w:lang w:val="en-US"/>
            </w:rPr>
          </w:pPr>
          <w:r w:rsidRPr="002E548B">
            <w:rPr>
              <w:rFonts w:eastAsia="Times New Roman"/>
              <w:i/>
              <w:iCs/>
              <w:sz w:val="24"/>
              <w:szCs w:val="24"/>
              <w:lang w:val="en-US"/>
            </w:rPr>
            <w:t>Marie Besnard, l’empoisonneuse... - Série TV 2006 - AlloCiné</w:t>
          </w:r>
          <w:r w:rsidRPr="002E548B">
            <w:rPr>
              <w:rFonts w:eastAsia="Times New Roman"/>
              <w:sz w:val="24"/>
              <w:szCs w:val="24"/>
              <w:lang w:val="en-US"/>
            </w:rPr>
            <w:t>. (n.d.). Retrieved September 14, 2023, from https://www.allocine.fr/series/ficheserie_gen_cserie=3006.html</w:t>
          </w:r>
        </w:p>
        <w:p w14:paraId="5A3B2C0B" w14:textId="77777777" w:rsidR="007257C2" w:rsidRPr="002E548B" w:rsidRDefault="007257C2">
          <w:pPr>
            <w:autoSpaceDE w:val="0"/>
            <w:autoSpaceDN w:val="0"/>
            <w:ind w:hanging="480"/>
            <w:divId w:val="567229905"/>
            <w:rPr>
              <w:rFonts w:eastAsia="Times New Roman"/>
              <w:sz w:val="24"/>
              <w:szCs w:val="24"/>
              <w:lang w:val="en-US"/>
            </w:rPr>
          </w:pPr>
          <w:r w:rsidRPr="002E548B">
            <w:rPr>
              <w:rFonts w:eastAsia="Times New Roman"/>
              <w:i/>
              <w:iCs/>
              <w:sz w:val="24"/>
              <w:szCs w:val="24"/>
              <w:lang w:val="en-US"/>
            </w:rPr>
            <w:lastRenderedPageBreak/>
            <w:t>Marie Besnard, l’empoisonneuse : une mini-série avec Muriel Robin - rtbf.be</w:t>
          </w:r>
          <w:r w:rsidRPr="002E548B">
            <w:rPr>
              <w:rFonts w:eastAsia="Times New Roman"/>
              <w:sz w:val="24"/>
              <w:szCs w:val="24"/>
              <w:lang w:val="en-US"/>
            </w:rPr>
            <w:t>. (n.d.). Retrieved September 14, 2023, from https://www.rtbf.be/article/marie-besnard-lempoisonneuse-une-mini-serie-avec-muriel-robin-10825683</w:t>
          </w:r>
        </w:p>
        <w:p w14:paraId="2B157ACA" w14:textId="77777777" w:rsidR="007257C2" w:rsidRPr="002E548B" w:rsidRDefault="007257C2">
          <w:pPr>
            <w:autoSpaceDE w:val="0"/>
            <w:autoSpaceDN w:val="0"/>
            <w:ind w:hanging="480"/>
            <w:divId w:val="522481986"/>
            <w:rPr>
              <w:rFonts w:eastAsia="Times New Roman"/>
              <w:sz w:val="24"/>
              <w:szCs w:val="24"/>
              <w:lang w:val="en-US"/>
            </w:rPr>
          </w:pPr>
          <w:r w:rsidRPr="002E548B">
            <w:rPr>
              <w:rFonts w:eastAsia="Times New Roman"/>
              <w:i/>
              <w:iCs/>
              <w:sz w:val="24"/>
              <w:szCs w:val="24"/>
              <w:lang w:val="en-US"/>
            </w:rPr>
            <w:t>Marie Besnard: The Undertaker’s Best Friend Crime Magazine</w:t>
          </w:r>
          <w:r w:rsidRPr="002E548B">
            <w:rPr>
              <w:rFonts w:eastAsia="Times New Roman"/>
              <w:sz w:val="24"/>
              <w:szCs w:val="24"/>
              <w:lang w:val="en-US"/>
            </w:rPr>
            <w:t>. (n.d.). Retrieved September 14, 2023, from http://www.crimemagazine.com/marie-besnard-undertaker%E2%80%99s-best-friend</w:t>
          </w:r>
        </w:p>
        <w:p w14:paraId="72145439" w14:textId="77777777" w:rsidR="007257C2" w:rsidRPr="002E548B" w:rsidRDefault="007257C2">
          <w:pPr>
            <w:autoSpaceDE w:val="0"/>
            <w:autoSpaceDN w:val="0"/>
            <w:ind w:hanging="480"/>
            <w:divId w:val="267737466"/>
            <w:rPr>
              <w:rFonts w:eastAsia="Times New Roman"/>
              <w:sz w:val="24"/>
              <w:szCs w:val="24"/>
              <w:lang w:val="en-US"/>
            </w:rPr>
          </w:pPr>
          <w:r w:rsidRPr="002E548B">
            <w:rPr>
              <w:rFonts w:eastAsia="Times New Roman"/>
              <w:i/>
              <w:iCs/>
              <w:sz w:val="24"/>
              <w:szCs w:val="24"/>
              <w:lang w:val="en-US"/>
            </w:rPr>
            <w:t>MARIE-JULIE JAHENNY - Our Lady of Lilies</w:t>
          </w:r>
          <w:r w:rsidRPr="002E548B">
            <w:rPr>
              <w:rFonts w:eastAsia="Times New Roman"/>
              <w:sz w:val="24"/>
              <w:szCs w:val="24"/>
              <w:lang w:val="en-US"/>
            </w:rPr>
            <w:t>. (n.d.). Retrieved September 19, 2023, from https://www.pinterest.pt/pin/309411436873197306/</w:t>
          </w:r>
        </w:p>
        <w:p w14:paraId="10EFFB6E" w14:textId="77777777" w:rsidR="007257C2" w:rsidRPr="002E548B" w:rsidRDefault="007257C2">
          <w:pPr>
            <w:autoSpaceDE w:val="0"/>
            <w:autoSpaceDN w:val="0"/>
            <w:ind w:hanging="480"/>
            <w:divId w:val="844714068"/>
            <w:rPr>
              <w:rFonts w:eastAsia="Times New Roman"/>
              <w:sz w:val="24"/>
              <w:szCs w:val="24"/>
              <w:lang w:val="en-US"/>
            </w:rPr>
          </w:pPr>
          <w:r w:rsidRPr="002E548B">
            <w:rPr>
              <w:rFonts w:eastAsia="Times New Roman"/>
              <w:sz w:val="24"/>
              <w:szCs w:val="24"/>
              <w:lang w:val="en-US"/>
            </w:rPr>
            <w:t xml:space="preserve">Mark, M., &amp; S. Pearson, C. (2001). </w:t>
          </w:r>
          <w:r w:rsidRPr="002E548B">
            <w:rPr>
              <w:rFonts w:eastAsia="Times New Roman"/>
              <w:i/>
              <w:iCs/>
              <w:sz w:val="24"/>
              <w:szCs w:val="24"/>
              <w:lang w:val="en-US"/>
            </w:rPr>
            <w:t>The Hero and The Outlaw - Building Extraordinary Brands Through the Power of Archetypes</w:t>
          </w:r>
          <w:r w:rsidRPr="002E548B">
            <w:rPr>
              <w:rFonts w:eastAsia="Times New Roman"/>
              <w:sz w:val="24"/>
              <w:szCs w:val="24"/>
              <w:lang w:val="en-US"/>
            </w:rPr>
            <w:t>.</w:t>
          </w:r>
        </w:p>
        <w:p w14:paraId="618D7404" w14:textId="77777777" w:rsidR="007257C2" w:rsidRPr="002E548B" w:rsidRDefault="007257C2">
          <w:pPr>
            <w:autoSpaceDE w:val="0"/>
            <w:autoSpaceDN w:val="0"/>
            <w:ind w:hanging="480"/>
            <w:divId w:val="1319184866"/>
            <w:rPr>
              <w:rFonts w:eastAsia="Times New Roman"/>
              <w:sz w:val="24"/>
              <w:szCs w:val="24"/>
            </w:rPr>
          </w:pPr>
          <w:r w:rsidRPr="002E548B">
            <w:rPr>
              <w:rFonts w:eastAsia="Times New Roman"/>
              <w:sz w:val="24"/>
              <w:szCs w:val="24"/>
            </w:rPr>
            <w:t xml:space="preserve">Marques, M. (2019). </w:t>
          </w:r>
          <w:r w:rsidRPr="002E548B">
            <w:rPr>
              <w:rFonts w:eastAsia="Times New Roman"/>
              <w:i/>
              <w:iCs/>
              <w:sz w:val="24"/>
              <w:szCs w:val="24"/>
            </w:rPr>
            <w:t>A FACA E O ALGUIDAR</w:t>
          </w:r>
          <w:r w:rsidRPr="002E548B">
            <w:rPr>
              <w:rFonts w:eastAsia="Times New Roman"/>
              <w:sz w:val="24"/>
              <w:szCs w:val="24"/>
            </w:rPr>
            <w:t>. Jornal A Guarda. https://www.jornalaguarda.com/index.php/opiniao/a-faca-e-o-alguidar</w:t>
          </w:r>
        </w:p>
        <w:p w14:paraId="0AA89B1E" w14:textId="77777777" w:rsidR="007257C2" w:rsidRPr="002E548B" w:rsidRDefault="007257C2">
          <w:pPr>
            <w:autoSpaceDE w:val="0"/>
            <w:autoSpaceDN w:val="0"/>
            <w:ind w:hanging="480"/>
            <w:divId w:val="1685283214"/>
            <w:rPr>
              <w:rFonts w:eastAsia="Times New Roman"/>
              <w:sz w:val="24"/>
              <w:szCs w:val="24"/>
              <w:lang w:val="en-US"/>
            </w:rPr>
          </w:pPr>
          <w:r w:rsidRPr="002E548B">
            <w:rPr>
              <w:rFonts w:eastAsia="Times New Roman"/>
              <w:i/>
              <w:iCs/>
              <w:sz w:val="24"/>
              <w:szCs w:val="24"/>
              <w:lang w:val="en-US"/>
            </w:rPr>
            <w:t>Marx’s Theory of Alienation</w:t>
          </w:r>
          <w:r w:rsidRPr="002E548B">
            <w:rPr>
              <w:rFonts w:eastAsia="Times New Roman"/>
              <w:sz w:val="24"/>
              <w:szCs w:val="24"/>
              <w:lang w:val="en-US"/>
            </w:rPr>
            <w:t>. (n.d.). Retrieved September 7, 2023, from https://simplysociology.com/marx-alienation.html</w:t>
          </w:r>
        </w:p>
        <w:p w14:paraId="01538354" w14:textId="77777777" w:rsidR="007257C2" w:rsidRPr="002E548B" w:rsidRDefault="007257C2">
          <w:pPr>
            <w:autoSpaceDE w:val="0"/>
            <w:autoSpaceDN w:val="0"/>
            <w:ind w:hanging="480"/>
            <w:divId w:val="512261633"/>
            <w:rPr>
              <w:rFonts w:eastAsia="Times New Roman"/>
              <w:sz w:val="24"/>
              <w:szCs w:val="24"/>
              <w:lang w:val="en-US"/>
            </w:rPr>
          </w:pPr>
          <w:r w:rsidRPr="002E548B">
            <w:rPr>
              <w:rFonts w:eastAsia="Times New Roman"/>
              <w:sz w:val="24"/>
              <w:szCs w:val="24"/>
              <w:lang w:val="en-US"/>
            </w:rPr>
            <w:t xml:space="preserve">Mckay, M. T., Cole, J. C., &amp; Percy, A. (2017). </w:t>
          </w:r>
          <w:r w:rsidRPr="002E548B">
            <w:rPr>
              <w:rFonts w:eastAsia="Times New Roman"/>
              <w:i/>
              <w:iCs/>
              <w:sz w:val="24"/>
              <w:szCs w:val="24"/>
              <w:lang w:val="en-US"/>
            </w:rPr>
            <w:t>Temporal focus clusters differ meaningfully in terms of anxiety and depressive symptomatology</w:t>
          </w:r>
          <w:r w:rsidRPr="002E548B">
            <w:rPr>
              <w:rFonts w:eastAsia="Times New Roman"/>
              <w:sz w:val="24"/>
              <w:szCs w:val="24"/>
              <w:lang w:val="en-US"/>
            </w:rPr>
            <w:t>. https://doi.org/10.1016/j.psychres.2017.06.061</w:t>
          </w:r>
        </w:p>
        <w:p w14:paraId="7BE1CE2E" w14:textId="77777777" w:rsidR="007257C2" w:rsidRPr="002E548B" w:rsidRDefault="007257C2">
          <w:pPr>
            <w:autoSpaceDE w:val="0"/>
            <w:autoSpaceDN w:val="0"/>
            <w:ind w:hanging="480"/>
            <w:divId w:val="578174435"/>
            <w:rPr>
              <w:rFonts w:eastAsia="Times New Roman"/>
              <w:sz w:val="24"/>
              <w:szCs w:val="24"/>
              <w:lang w:val="en-US"/>
            </w:rPr>
          </w:pPr>
          <w:r w:rsidRPr="002E548B">
            <w:rPr>
              <w:rFonts w:eastAsia="Times New Roman"/>
              <w:sz w:val="24"/>
              <w:szCs w:val="24"/>
              <w:lang w:val="en-US"/>
            </w:rPr>
            <w:t xml:space="preserve">Miller, W. (2014). Libertarianism. </w:t>
          </w:r>
          <w:r w:rsidRPr="002E548B">
            <w:rPr>
              <w:rFonts w:eastAsia="Times New Roman"/>
              <w:i/>
              <w:iCs/>
              <w:sz w:val="24"/>
              <w:szCs w:val="24"/>
              <w:lang w:val="en-US"/>
            </w:rPr>
            <w:t>The Social History of Crime and Punishment in America: An Encyclopedia</w:t>
          </w:r>
          <w:r w:rsidRPr="002E548B">
            <w:rPr>
              <w:rFonts w:eastAsia="Times New Roman"/>
              <w:sz w:val="24"/>
              <w:szCs w:val="24"/>
              <w:lang w:val="en-US"/>
            </w:rPr>
            <w:t>. https://doi.org/10.4135/9781452218427.N395</w:t>
          </w:r>
        </w:p>
        <w:p w14:paraId="20AFC269" w14:textId="77777777" w:rsidR="007257C2" w:rsidRPr="002E548B" w:rsidRDefault="007257C2">
          <w:pPr>
            <w:autoSpaceDE w:val="0"/>
            <w:autoSpaceDN w:val="0"/>
            <w:ind w:hanging="480"/>
            <w:divId w:val="1395814102"/>
            <w:rPr>
              <w:rFonts w:eastAsia="Times New Roman"/>
              <w:sz w:val="24"/>
              <w:szCs w:val="24"/>
              <w:lang w:val="en-US"/>
            </w:rPr>
          </w:pPr>
          <w:r w:rsidRPr="002E548B">
            <w:rPr>
              <w:rFonts w:eastAsia="Times New Roman"/>
              <w:i/>
              <w:iCs/>
              <w:sz w:val="24"/>
              <w:szCs w:val="24"/>
              <w:lang w:val="en-US"/>
            </w:rPr>
            <w:t>Ming | Sleeping Dogs Wiki | Fandom</w:t>
          </w:r>
          <w:r w:rsidRPr="002E548B">
            <w:rPr>
              <w:rFonts w:eastAsia="Times New Roman"/>
              <w:sz w:val="24"/>
              <w:szCs w:val="24"/>
              <w:lang w:val="en-US"/>
            </w:rPr>
            <w:t>. (n.d.). Retrieved September 15, 2023, from https://sleepingdogs.fandom.com/wiki/Ming</w:t>
          </w:r>
        </w:p>
        <w:p w14:paraId="11C1F35D" w14:textId="77777777" w:rsidR="007257C2" w:rsidRPr="002E548B" w:rsidRDefault="007257C2">
          <w:pPr>
            <w:autoSpaceDE w:val="0"/>
            <w:autoSpaceDN w:val="0"/>
            <w:ind w:hanging="480"/>
            <w:divId w:val="1078670918"/>
            <w:rPr>
              <w:rFonts w:eastAsia="Times New Roman"/>
              <w:sz w:val="24"/>
              <w:szCs w:val="24"/>
              <w:lang w:val="en-US"/>
            </w:rPr>
          </w:pPr>
          <w:r w:rsidRPr="002E548B">
            <w:rPr>
              <w:rFonts w:eastAsia="Times New Roman"/>
              <w:i/>
              <w:iCs/>
              <w:sz w:val="24"/>
              <w:szCs w:val="24"/>
              <w:lang w:val="en-US"/>
            </w:rPr>
            <w:t>Modern Merida</w:t>
          </w:r>
          <w:r w:rsidRPr="002E548B">
            <w:rPr>
              <w:rFonts w:eastAsia="Times New Roman"/>
              <w:sz w:val="24"/>
              <w:szCs w:val="24"/>
              <w:lang w:val="en-US"/>
            </w:rPr>
            <w:t>. (n.d.). Retrieved September 10, 2023, from https://modern-merida.tumblr.com/post/64378615004/how-to-tell-the-triplets-apart</w:t>
          </w:r>
        </w:p>
        <w:p w14:paraId="58A1F99F" w14:textId="77777777" w:rsidR="007257C2" w:rsidRPr="002E548B" w:rsidRDefault="007257C2">
          <w:pPr>
            <w:autoSpaceDE w:val="0"/>
            <w:autoSpaceDN w:val="0"/>
            <w:ind w:hanging="480"/>
            <w:divId w:val="1185972182"/>
            <w:rPr>
              <w:rFonts w:eastAsia="Times New Roman"/>
              <w:sz w:val="24"/>
              <w:szCs w:val="24"/>
              <w:lang w:val="en-US"/>
            </w:rPr>
          </w:pPr>
          <w:r w:rsidRPr="002E548B">
            <w:rPr>
              <w:rFonts w:eastAsia="Times New Roman"/>
              <w:sz w:val="24"/>
              <w:szCs w:val="24"/>
              <w:lang w:val="en-US"/>
            </w:rPr>
            <w:t xml:space="preserve">Morrison, I., &amp; Ziemke, T. (2005a). </w:t>
          </w:r>
          <w:r w:rsidRPr="002E548B">
            <w:rPr>
              <w:rFonts w:eastAsia="Times New Roman"/>
              <w:i/>
              <w:iCs/>
              <w:sz w:val="24"/>
              <w:szCs w:val="24"/>
              <w:lang w:val="en-US"/>
            </w:rPr>
            <w:t>Empathy with Computer Game Characters: A Cognitive Neuroscience Perspective</w:t>
          </w:r>
          <w:r w:rsidRPr="002E548B">
            <w:rPr>
              <w:rFonts w:eastAsia="Times New Roman"/>
              <w:sz w:val="24"/>
              <w:szCs w:val="24"/>
              <w:lang w:val="en-US"/>
            </w:rPr>
            <w:t>. https://www.researchgate.net/publication/255577785_Empathy_with_Computer_Game_Characters_A_Cognitive_Neuroscience_Perspective</w:t>
          </w:r>
        </w:p>
        <w:p w14:paraId="58F22380" w14:textId="77777777" w:rsidR="007257C2" w:rsidRPr="002E548B" w:rsidRDefault="007257C2">
          <w:pPr>
            <w:autoSpaceDE w:val="0"/>
            <w:autoSpaceDN w:val="0"/>
            <w:ind w:hanging="480"/>
            <w:divId w:val="1374305377"/>
            <w:rPr>
              <w:rFonts w:eastAsia="Times New Roman"/>
              <w:sz w:val="24"/>
              <w:szCs w:val="24"/>
              <w:lang w:val="en-US"/>
            </w:rPr>
          </w:pPr>
          <w:r w:rsidRPr="002E548B">
            <w:rPr>
              <w:rFonts w:eastAsia="Times New Roman"/>
              <w:sz w:val="24"/>
              <w:szCs w:val="24"/>
              <w:lang w:val="en-US"/>
            </w:rPr>
            <w:t xml:space="preserve">Morrison, I., &amp; Ziemke, T. (2005b). </w:t>
          </w:r>
          <w:r w:rsidRPr="002E548B">
            <w:rPr>
              <w:rFonts w:eastAsia="Times New Roman"/>
              <w:i/>
              <w:iCs/>
              <w:sz w:val="24"/>
              <w:szCs w:val="24"/>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E548B">
            <w:rPr>
              <w:rFonts w:eastAsia="Times New Roman"/>
              <w:sz w:val="24"/>
              <w:szCs w:val="24"/>
              <w:lang w:val="en-US"/>
            </w:rPr>
            <w:t>. https://www.researchgate.net/publication/255577785</w:t>
          </w:r>
        </w:p>
        <w:p w14:paraId="5C48BE10" w14:textId="77777777" w:rsidR="007257C2" w:rsidRPr="002E548B" w:rsidRDefault="007257C2">
          <w:pPr>
            <w:autoSpaceDE w:val="0"/>
            <w:autoSpaceDN w:val="0"/>
            <w:ind w:hanging="480"/>
            <w:divId w:val="2001808677"/>
            <w:rPr>
              <w:rFonts w:eastAsia="Times New Roman"/>
              <w:sz w:val="24"/>
              <w:szCs w:val="24"/>
              <w:lang w:val="en-US"/>
            </w:rPr>
          </w:pPr>
          <w:r w:rsidRPr="002E548B">
            <w:rPr>
              <w:rFonts w:eastAsia="Times New Roman"/>
              <w:i/>
              <w:iCs/>
              <w:sz w:val="24"/>
              <w:szCs w:val="24"/>
              <w:lang w:val="en-US"/>
            </w:rPr>
            <w:t>my Lady: meaning, antonyms - WordSense</w:t>
          </w:r>
          <w:r w:rsidRPr="002E548B">
            <w:rPr>
              <w:rFonts w:eastAsia="Times New Roman"/>
              <w:sz w:val="24"/>
              <w:szCs w:val="24"/>
              <w:lang w:val="en-US"/>
            </w:rPr>
            <w:t>. (n.d.). Retrieved September 20, 2023, from https://www.wordsense.eu/my_Lady/</w:t>
          </w:r>
        </w:p>
        <w:p w14:paraId="6DB06079" w14:textId="77777777" w:rsidR="007257C2" w:rsidRPr="002E548B" w:rsidRDefault="007257C2">
          <w:pPr>
            <w:autoSpaceDE w:val="0"/>
            <w:autoSpaceDN w:val="0"/>
            <w:ind w:hanging="480"/>
            <w:divId w:val="215240738"/>
            <w:rPr>
              <w:rFonts w:eastAsia="Times New Roman"/>
              <w:sz w:val="24"/>
              <w:szCs w:val="24"/>
              <w:lang w:val="en-US"/>
            </w:rPr>
          </w:pPr>
          <w:r w:rsidRPr="002E548B">
            <w:rPr>
              <w:rFonts w:eastAsia="Times New Roman"/>
              <w:sz w:val="24"/>
              <w:szCs w:val="24"/>
              <w:lang w:val="en-US"/>
            </w:rPr>
            <w:t xml:space="preserve">Nekljudova SV. (2019). </w:t>
          </w:r>
          <w:r w:rsidRPr="002E548B">
            <w:rPr>
              <w:rFonts w:eastAsia="Times New Roman"/>
              <w:i/>
              <w:iCs/>
              <w:sz w:val="24"/>
              <w:szCs w:val="24"/>
              <w:lang w:val="en-US"/>
            </w:rPr>
            <w:t>Six aspects of openness to experience</w:t>
          </w:r>
          <w:r w:rsidRPr="002E548B">
            <w:rPr>
              <w:rFonts w:eastAsia="Times New Roman"/>
              <w:sz w:val="24"/>
              <w:szCs w:val="24"/>
              <w:lang w:val="en-US"/>
            </w:rPr>
            <w:t>. https://doi.org/10.15406/jpcpy.2019.10.00632</w:t>
          </w:r>
        </w:p>
        <w:p w14:paraId="2271FB0B" w14:textId="77777777" w:rsidR="007257C2" w:rsidRPr="002E548B" w:rsidRDefault="007257C2">
          <w:pPr>
            <w:autoSpaceDE w:val="0"/>
            <w:autoSpaceDN w:val="0"/>
            <w:ind w:hanging="480"/>
            <w:divId w:val="1074201220"/>
            <w:rPr>
              <w:rFonts w:eastAsia="Times New Roman"/>
              <w:sz w:val="24"/>
              <w:szCs w:val="24"/>
              <w:lang w:val="en-US"/>
            </w:rPr>
          </w:pPr>
          <w:r w:rsidRPr="002E548B">
            <w:rPr>
              <w:rFonts w:eastAsia="Times New Roman"/>
              <w:i/>
              <w:iCs/>
              <w:sz w:val="24"/>
              <w:szCs w:val="24"/>
            </w:rPr>
            <w:t>NEO PI-R - Inventário de Personalidade NEO - Revisto – Hogrefe Editora</w:t>
          </w:r>
          <w:r w:rsidRPr="002E548B">
            <w:rPr>
              <w:rFonts w:eastAsia="Times New Roman"/>
              <w:sz w:val="24"/>
              <w:szCs w:val="24"/>
            </w:rPr>
            <w:t xml:space="preserve">. </w:t>
          </w:r>
          <w:r w:rsidRPr="002E548B">
            <w:rPr>
              <w:rFonts w:eastAsia="Times New Roman"/>
              <w:sz w:val="24"/>
              <w:szCs w:val="24"/>
              <w:lang w:val="en-US"/>
            </w:rPr>
            <w:t>(n.d.). Retrieved September 19, 2023, from https://www.hogrefe.com/pt/shop/inventario-de-personalidade-neo-revisto.html</w:t>
          </w:r>
        </w:p>
        <w:p w14:paraId="09B89CDB" w14:textId="77777777" w:rsidR="007257C2" w:rsidRPr="002E548B" w:rsidRDefault="007257C2">
          <w:pPr>
            <w:autoSpaceDE w:val="0"/>
            <w:autoSpaceDN w:val="0"/>
            <w:ind w:hanging="480"/>
            <w:divId w:val="2094472575"/>
            <w:rPr>
              <w:rFonts w:eastAsia="Times New Roman"/>
              <w:sz w:val="24"/>
              <w:szCs w:val="24"/>
              <w:lang w:val="en-US"/>
            </w:rPr>
          </w:pPr>
          <w:r w:rsidRPr="002E548B">
            <w:rPr>
              <w:rFonts w:eastAsia="Times New Roman"/>
              <w:i/>
              <w:iCs/>
              <w:sz w:val="24"/>
              <w:szCs w:val="24"/>
            </w:rPr>
            <w:t>Nossa Senhora de Guadalupe (México)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19, 2023, from https://pt.wikipedia.org/wiki/Nossa_Senhora_de_Guadalupe_(M%C3%A9xico)</w:t>
          </w:r>
        </w:p>
        <w:p w14:paraId="0A663875" w14:textId="77777777" w:rsidR="007257C2" w:rsidRPr="002E548B" w:rsidRDefault="007257C2">
          <w:pPr>
            <w:autoSpaceDE w:val="0"/>
            <w:autoSpaceDN w:val="0"/>
            <w:ind w:hanging="480"/>
            <w:divId w:val="679310568"/>
            <w:rPr>
              <w:rFonts w:eastAsia="Times New Roman"/>
              <w:sz w:val="24"/>
              <w:szCs w:val="24"/>
              <w:lang w:val="en-US"/>
            </w:rPr>
          </w:pPr>
          <w:r w:rsidRPr="002E548B">
            <w:rPr>
              <w:rFonts w:eastAsia="Times New Roman"/>
              <w:i/>
              <w:iCs/>
              <w:sz w:val="24"/>
              <w:szCs w:val="24"/>
              <w:lang w:val="en-US"/>
            </w:rPr>
            <w:lastRenderedPageBreak/>
            <w:t>Openness to Experience Definition</w:t>
          </w:r>
          <w:r w:rsidRPr="002E548B">
            <w:rPr>
              <w:rFonts w:eastAsia="Times New Roman"/>
              <w:sz w:val="24"/>
              <w:szCs w:val="24"/>
              <w:lang w:val="en-US"/>
            </w:rPr>
            <w:t>. (n.d.). Retrieved September 19, 2023, from https://www.theworldcounts.com/purpose/openness-to-experience-definition</w:t>
          </w:r>
        </w:p>
        <w:p w14:paraId="0E908B24" w14:textId="77777777" w:rsidR="007257C2" w:rsidRPr="002E548B" w:rsidRDefault="007257C2">
          <w:pPr>
            <w:autoSpaceDE w:val="0"/>
            <w:autoSpaceDN w:val="0"/>
            <w:ind w:hanging="480"/>
            <w:divId w:val="455224453"/>
            <w:rPr>
              <w:rFonts w:eastAsia="Times New Roman"/>
              <w:sz w:val="24"/>
              <w:szCs w:val="24"/>
              <w:lang w:val="en-US"/>
            </w:rPr>
          </w:pPr>
          <w:r w:rsidRPr="002E548B">
            <w:rPr>
              <w:rFonts w:eastAsia="Times New Roman"/>
              <w:i/>
              <w:iCs/>
              <w:sz w:val="24"/>
              <w:szCs w:val="24"/>
            </w:rPr>
            <w:t>Partilha o que estás a sentir | Natal 2022 | Vodafone Portugal - 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https://www.youtube.com/watch?v=a1zesVBH5yc</w:t>
          </w:r>
        </w:p>
        <w:p w14:paraId="5A36A51D" w14:textId="77777777" w:rsidR="007257C2" w:rsidRPr="002E548B" w:rsidRDefault="007257C2">
          <w:pPr>
            <w:autoSpaceDE w:val="0"/>
            <w:autoSpaceDN w:val="0"/>
            <w:ind w:hanging="480"/>
            <w:divId w:val="1902059829"/>
            <w:rPr>
              <w:rFonts w:eastAsia="Times New Roman"/>
              <w:sz w:val="24"/>
              <w:szCs w:val="24"/>
              <w:lang w:val="en-US"/>
            </w:rPr>
          </w:pPr>
          <w:r w:rsidRPr="002E548B">
            <w:rPr>
              <w:rFonts w:eastAsia="Times New Roman"/>
              <w:i/>
              <w:iCs/>
              <w:sz w:val="24"/>
              <w:szCs w:val="24"/>
            </w:rPr>
            <w:t>promiscuidade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11, 2023, from https://dicionario.priberam.org/promiscuidade</w:t>
          </w:r>
        </w:p>
        <w:p w14:paraId="7D693CD9" w14:textId="77777777" w:rsidR="007257C2" w:rsidRPr="002E548B" w:rsidRDefault="007257C2">
          <w:pPr>
            <w:autoSpaceDE w:val="0"/>
            <w:autoSpaceDN w:val="0"/>
            <w:ind w:hanging="480"/>
            <w:divId w:val="2065061456"/>
            <w:rPr>
              <w:rFonts w:eastAsia="Times New Roman"/>
              <w:sz w:val="24"/>
              <w:szCs w:val="24"/>
              <w:lang w:val="en-US"/>
            </w:rPr>
          </w:pPr>
          <w:r w:rsidRPr="002E548B">
            <w:rPr>
              <w:rFonts w:eastAsia="Times New Roman"/>
              <w:i/>
              <w:iCs/>
              <w:sz w:val="24"/>
              <w:szCs w:val="24"/>
            </w:rPr>
            <w:t>Psicose: o que é, sintomas, causas e tratamento</w:t>
          </w:r>
          <w:r w:rsidRPr="002E548B">
            <w:rPr>
              <w:rFonts w:eastAsia="Times New Roman"/>
              <w:sz w:val="24"/>
              <w:szCs w:val="24"/>
            </w:rPr>
            <w:t xml:space="preserve">. </w:t>
          </w:r>
          <w:r w:rsidRPr="002E548B">
            <w:rPr>
              <w:rFonts w:eastAsia="Times New Roman"/>
              <w:sz w:val="24"/>
              <w:szCs w:val="24"/>
              <w:lang w:val="en-US"/>
            </w:rPr>
            <w:t>(n.d.). Retrieved September 20, 2023, from https://www.tuasaude.com/psicose/</w:t>
          </w:r>
        </w:p>
        <w:p w14:paraId="49503F93" w14:textId="77777777" w:rsidR="007257C2" w:rsidRPr="002E548B" w:rsidRDefault="007257C2">
          <w:pPr>
            <w:autoSpaceDE w:val="0"/>
            <w:autoSpaceDN w:val="0"/>
            <w:ind w:hanging="480"/>
            <w:divId w:val="1666274773"/>
            <w:rPr>
              <w:rFonts w:eastAsia="Times New Roman"/>
              <w:sz w:val="24"/>
              <w:szCs w:val="24"/>
              <w:lang w:val="en-US"/>
            </w:rPr>
          </w:pPr>
          <w:r w:rsidRPr="002E548B">
            <w:rPr>
              <w:rFonts w:eastAsia="Times New Roman"/>
              <w:i/>
              <w:iCs/>
              <w:sz w:val="24"/>
              <w:szCs w:val="24"/>
              <w:lang w:val="en-US"/>
            </w:rPr>
            <w:t>Psychiatry.org - DSM</w:t>
          </w:r>
          <w:r w:rsidRPr="002E548B">
            <w:rPr>
              <w:rFonts w:eastAsia="Times New Roman"/>
              <w:sz w:val="24"/>
              <w:szCs w:val="24"/>
              <w:lang w:val="en-US"/>
            </w:rPr>
            <w:t>. (n.d.). Retrieved September 9, 2023, from https://www.psychiatry.org/psychiatrists/practice/dsm</w:t>
          </w:r>
        </w:p>
        <w:p w14:paraId="26A3D63A" w14:textId="77777777" w:rsidR="007257C2" w:rsidRPr="002E548B" w:rsidRDefault="007257C2">
          <w:pPr>
            <w:autoSpaceDE w:val="0"/>
            <w:autoSpaceDN w:val="0"/>
            <w:ind w:hanging="480"/>
            <w:divId w:val="1601991523"/>
            <w:rPr>
              <w:rFonts w:eastAsia="Times New Roman"/>
              <w:sz w:val="24"/>
              <w:szCs w:val="24"/>
              <w:lang w:val="en-US"/>
            </w:rPr>
          </w:pPr>
          <w:r w:rsidRPr="002E548B">
            <w:rPr>
              <w:rFonts w:eastAsia="Times New Roman"/>
              <w:i/>
              <w:iCs/>
              <w:sz w:val="24"/>
              <w:szCs w:val="24"/>
            </w:rPr>
            <w:t>Raças Humanas - Cola da Web</w:t>
          </w:r>
          <w:r w:rsidRPr="002E548B">
            <w:rPr>
              <w:rFonts w:eastAsia="Times New Roman"/>
              <w:sz w:val="24"/>
              <w:szCs w:val="24"/>
            </w:rPr>
            <w:t xml:space="preserve">. </w:t>
          </w:r>
          <w:r w:rsidRPr="002E548B">
            <w:rPr>
              <w:rFonts w:eastAsia="Times New Roman"/>
              <w:sz w:val="24"/>
              <w:szCs w:val="24"/>
              <w:lang w:val="en-US"/>
            </w:rPr>
            <w:t>(n.d.). Retrieved September 15, 2023, from https://www.coladaweb.com/geografia/racas-humanas</w:t>
          </w:r>
        </w:p>
        <w:p w14:paraId="765E3127" w14:textId="77777777" w:rsidR="007257C2" w:rsidRPr="002E548B" w:rsidRDefault="007257C2">
          <w:pPr>
            <w:autoSpaceDE w:val="0"/>
            <w:autoSpaceDN w:val="0"/>
            <w:ind w:hanging="480"/>
            <w:divId w:val="1354765572"/>
            <w:rPr>
              <w:rFonts w:eastAsia="Times New Roman"/>
              <w:sz w:val="24"/>
              <w:szCs w:val="24"/>
              <w:lang w:val="en-US"/>
            </w:rPr>
          </w:pPr>
          <w:r w:rsidRPr="002E548B">
            <w:rPr>
              <w:rFonts w:eastAsia="Times New Roman"/>
              <w:i/>
              <w:iCs/>
              <w:sz w:val="24"/>
              <w:szCs w:val="24"/>
            </w:rPr>
            <w:t>raquítico | Dicionário Infopédia da Língua Portuguesa</w:t>
          </w:r>
          <w:r w:rsidRPr="002E548B">
            <w:rPr>
              <w:rFonts w:eastAsia="Times New Roman"/>
              <w:sz w:val="24"/>
              <w:szCs w:val="24"/>
            </w:rPr>
            <w:t xml:space="preserve">. </w:t>
          </w:r>
          <w:r w:rsidRPr="002E548B">
            <w:rPr>
              <w:rFonts w:eastAsia="Times New Roman"/>
              <w:sz w:val="24"/>
              <w:szCs w:val="24"/>
              <w:lang w:val="en-US"/>
            </w:rPr>
            <w:t>(n.d.). Retrieved September 25, 2023, from https://www.infopedia.pt/dicionarios/lingua-portuguesa/raqu%C3%ADtico</w:t>
          </w:r>
        </w:p>
        <w:p w14:paraId="1690AD51" w14:textId="77777777" w:rsidR="007257C2" w:rsidRPr="002E548B" w:rsidRDefault="007257C2">
          <w:pPr>
            <w:autoSpaceDE w:val="0"/>
            <w:autoSpaceDN w:val="0"/>
            <w:ind w:hanging="480"/>
            <w:divId w:val="1422531523"/>
            <w:rPr>
              <w:rFonts w:eastAsia="Times New Roman"/>
              <w:sz w:val="24"/>
              <w:szCs w:val="24"/>
            </w:rPr>
          </w:pPr>
          <w:r w:rsidRPr="002E548B">
            <w:rPr>
              <w:rFonts w:eastAsia="Times New Roman"/>
              <w:sz w:val="24"/>
              <w:szCs w:val="24"/>
              <w:lang w:val="en-US"/>
            </w:rPr>
            <w:t xml:space="preserve">Reagan, A. J., Mitchell, L., Kiley, D., Danforth, C. M., &amp; Dodds, P. S. (2016). The emotional arcs of stories are dominated by six basic shapes. </w:t>
          </w:r>
          <w:r w:rsidRPr="002E548B">
            <w:rPr>
              <w:rFonts w:eastAsia="Times New Roman"/>
              <w:i/>
              <w:iCs/>
              <w:sz w:val="24"/>
              <w:szCs w:val="24"/>
            </w:rPr>
            <w:t>EPJ Data Science</w:t>
          </w:r>
          <w:r w:rsidRPr="002E548B">
            <w:rPr>
              <w:rFonts w:eastAsia="Times New Roman"/>
              <w:sz w:val="24"/>
              <w:szCs w:val="24"/>
            </w:rPr>
            <w:t xml:space="preserve">, </w:t>
          </w:r>
          <w:r w:rsidRPr="002E548B">
            <w:rPr>
              <w:rFonts w:eastAsia="Times New Roman"/>
              <w:i/>
              <w:iCs/>
              <w:sz w:val="24"/>
              <w:szCs w:val="24"/>
            </w:rPr>
            <w:t>5</w:t>
          </w:r>
          <w:r w:rsidRPr="002E548B">
            <w:rPr>
              <w:rFonts w:eastAsia="Times New Roman"/>
              <w:sz w:val="24"/>
              <w:szCs w:val="24"/>
            </w:rPr>
            <w:t>(1). https://doi.org/10.1140/epjds/s13688-016-0093-1</w:t>
          </w:r>
        </w:p>
        <w:p w14:paraId="4755B18D" w14:textId="77777777" w:rsidR="007257C2" w:rsidRPr="002E548B" w:rsidRDefault="007257C2">
          <w:pPr>
            <w:autoSpaceDE w:val="0"/>
            <w:autoSpaceDN w:val="0"/>
            <w:ind w:hanging="480"/>
            <w:divId w:val="653412136"/>
            <w:rPr>
              <w:rFonts w:eastAsia="Times New Roman"/>
              <w:sz w:val="24"/>
              <w:szCs w:val="24"/>
              <w:lang w:val="en-US"/>
            </w:rPr>
          </w:pPr>
          <w:r w:rsidRPr="002E548B">
            <w:rPr>
              <w:rFonts w:eastAsia="Times New Roman"/>
              <w:sz w:val="24"/>
              <w:szCs w:val="24"/>
            </w:rPr>
            <w:t xml:space="preserve">Ribeiro, T., Veloso, A., &amp; Bem-Haja, P. (2023). </w:t>
          </w:r>
          <w:r w:rsidRPr="002E548B">
            <w:rPr>
              <w:rFonts w:eastAsia="Times New Roman"/>
              <w:i/>
              <w:iCs/>
              <w:sz w:val="24"/>
              <w:szCs w:val="24"/>
              <w:lang w:val="en-US"/>
            </w:rPr>
            <w:t>Measuring Empathy for Playable Characters in Digital Games: A Multidimensional Approach to assess Empathy for fictional characters in Digital Games</w:t>
          </w:r>
          <w:r w:rsidRPr="002E548B">
            <w:rPr>
              <w:rFonts w:eastAsia="Times New Roman"/>
              <w:sz w:val="24"/>
              <w:szCs w:val="24"/>
              <w:lang w:val="en-US"/>
            </w:rPr>
            <w:t>.</w:t>
          </w:r>
        </w:p>
        <w:p w14:paraId="3D893FBF" w14:textId="77777777" w:rsidR="007257C2" w:rsidRPr="002E548B" w:rsidRDefault="007257C2">
          <w:pPr>
            <w:autoSpaceDE w:val="0"/>
            <w:autoSpaceDN w:val="0"/>
            <w:ind w:hanging="480"/>
            <w:divId w:val="1511334921"/>
            <w:rPr>
              <w:rFonts w:eastAsia="Times New Roman"/>
              <w:sz w:val="24"/>
              <w:szCs w:val="24"/>
              <w:lang w:val="en-US"/>
            </w:rPr>
          </w:pPr>
          <w:r w:rsidRPr="002E548B">
            <w:rPr>
              <w:rFonts w:eastAsia="Times New Roman"/>
              <w:sz w:val="24"/>
              <w:szCs w:val="24"/>
              <w:lang w:val="en-US"/>
            </w:rPr>
            <w:t xml:space="preserve">Riess, H. (2018). </w:t>
          </w:r>
          <w:r w:rsidRPr="002E548B">
            <w:rPr>
              <w:rFonts w:eastAsia="Times New Roman"/>
              <w:i/>
              <w:iCs/>
              <w:sz w:val="24"/>
              <w:szCs w:val="24"/>
              <w:lang w:val="en-US"/>
            </w:rPr>
            <w:t>The Empathy Effect: Seven Neuroscience-Based Keys for Transforming the Way We Live, Love, Work, and Connect Across Differences</w:t>
          </w:r>
          <w:r w:rsidRPr="002E548B">
            <w:rPr>
              <w:rFonts w:eastAsia="Times New Roman"/>
              <w:sz w:val="24"/>
              <w:szCs w:val="24"/>
              <w:lang w:val="en-US"/>
            </w:rPr>
            <w:t>.</w:t>
          </w:r>
        </w:p>
        <w:p w14:paraId="555F4DD7" w14:textId="77777777" w:rsidR="007257C2" w:rsidRPr="002E548B" w:rsidRDefault="007257C2">
          <w:pPr>
            <w:autoSpaceDE w:val="0"/>
            <w:autoSpaceDN w:val="0"/>
            <w:ind w:hanging="480"/>
            <w:divId w:val="1960601692"/>
            <w:rPr>
              <w:rFonts w:eastAsia="Times New Roman"/>
              <w:sz w:val="24"/>
              <w:szCs w:val="24"/>
              <w:lang w:val="en-US"/>
            </w:rPr>
          </w:pPr>
          <w:r w:rsidRPr="002E548B">
            <w:rPr>
              <w:rFonts w:eastAsia="Times New Roman"/>
              <w:sz w:val="24"/>
              <w:szCs w:val="24"/>
              <w:lang w:val="en-US"/>
            </w:rPr>
            <w:t xml:space="preserve">Rössler, W. (2016). The stigma of mental disorders. </w:t>
          </w:r>
          <w:r w:rsidRPr="002E548B">
            <w:rPr>
              <w:rFonts w:eastAsia="Times New Roman"/>
              <w:i/>
              <w:iCs/>
              <w:sz w:val="24"/>
              <w:szCs w:val="24"/>
              <w:lang w:val="en-US"/>
            </w:rPr>
            <w:t>EMBO Reports</w:t>
          </w:r>
          <w:r w:rsidRPr="002E548B">
            <w:rPr>
              <w:rFonts w:eastAsia="Times New Roman"/>
              <w:sz w:val="24"/>
              <w:szCs w:val="24"/>
              <w:lang w:val="en-US"/>
            </w:rPr>
            <w:t xml:space="preserve">, </w:t>
          </w:r>
          <w:r w:rsidRPr="002E548B">
            <w:rPr>
              <w:rFonts w:eastAsia="Times New Roman"/>
              <w:i/>
              <w:iCs/>
              <w:sz w:val="24"/>
              <w:szCs w:val="24"/>
              <w:lang w:val="en-US"/>
            </w:rPr>
            <w:t>17</w:t>
          </w:r>
          <w:r w:rsidRPr="002E548B">
            <w:rPr>
              <w:rFonts w:eastAsia="Times New Roman"/>
              <w:sz w:val="24"/>
              <w:szCs w:val="24"/>
              <w:lang w:val="en-US"/>
            </w:rPr>
            <w:t>(9), 1250–1253. https://doi.org/10.15252/embr.201643041</w:t>
          </w:r>
        </w:p>
        <w:p w14:paraId="443A0793" w14:textId="77777777" w:rsidR="007257C2" w:rsidRPr="002E548B" w:rsidRDefault="007257C2">
          <w:pPr>
            <w:autoSpaceDE w:val="0"/>
            <w:autoSpaceDN w:val="0"/>
            <w:ind w:hanging="480"/>
            <w:divId w:val="1180198574"/>
            <w:rPr>
              <w:rFonts w:eastAsia="Times New Roman"/>
              <w:sz w:val="24"/>
              <w:szCs w:val="24"/>
              <w:lang w:val="en-US"/>
            </w:rPr>
          </w:pPr>
          <w:r w:rsidRPr="002E548B">
            <w:rPr>
              <w:rFonts w:eastAsia="Times New Roman"/>
              <w:sz w:val="24"/>
              <w:szCs w:val="24"/>
              <w:lang w:val="en-US"/>
            </w:rPr>
            <w:t xml:space="preserve">Salen, K., &amp; Zimmerman, E. (2003a).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1415D69" w14:textId="77777777" w:rsidR="007257C2" w:rsidRPr="002E548B" w:rsidRDefault="007257C2">
          <w:pPr>
            <w:autoSpaceDE w:val="0"/>
            <w:autoSpaceDN w:val="0"/>
            <w:ind w:hanging="480"/>
            <w:divId w:val="1198657930"/>
            <w:rPr>
              <w:rFonts w:eastAsia="Times New Roman"/>
              <w:sz w:val="24"/>
              <w:szCs w:val="24"/>
              <w:lang w:val="en-US"/>
            </w:rPr>
          </w:pPr>
          <w:r w:rsidRPr="002E548B">
            <w:rPr>
              <w:rFonts w:eastAsia="Times New Roman"/>
              <w:sz w:val="24"/>
              <w:szCs w:val="24"/>
              <w:lang w:val="en-US"/>
            </w:rPr>
            <w:t xml:space="preserve">Salen, K., &amp; Zimmerman, E. (2003b).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3A931CD" w14:textId="77777777" w:rsidR="007257C2" w:rsidRPr="002E548B" w:rsidRDefault="007257C2">
          <w:pPr>
            <w:autoSpaceDE w:val="0"/>
            <w:autoSpaceDN w:val="0"/>
            <w:ind w:hanging="480"/>
            <w:divId w:val="1883057849"/>
            <w:rPr>
              <w:rFonts w:eastAsia="Times New Roman"/>
              <w:sz w:val="24"/>
              <w:szCs w:val="24"/>
              <w:lang w:val="en-US"/>
            </w:rPr>
          </w:pPr>
          <w:r w:rsidRPr="002E548B">
            <w:rPr>
              <w:rFonts w:eastAsia="Times New Roman"/>
              <w:sz w:val="24"/>
              <w:szCs w:val="24"/>
              <w:lang w:val="en-US"/>
            </w:rPr>
            <w:t xml:space="preserve">Salen, K., &amp; Zimmerman, E. (2003c).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CE86934" w14:textId="77777777" w:rsidR="007257C2" w:rsidRPr="002E548B" w:rsidRDefault="007257C2">
          <w:pPr>
            <w:autoSpaceDE w:val="0"/>
            <w:autoSpaceDN w:val="0"/>
            <w:ind w:hanging="480"/>
            <w:divId w:val="313873450"/>
            <w:rPr>
              <w:rFonts w:eastAsia="Times New Roman"/>
              <w:sz w:val="24"/>
              <w:szCs w:val="24"/>
              <w:lang w:val="en-US"/>
            </w:rPr>
          </w:pPr>
          <w:r w:rsidRPr="002E548B">
            <w:rPr>
              <w:rFonts w:eastAsia="Times New Roman"/>
              <w:sz w:val="24"/>
              <w:szCs w:val="24"/>
              <w:lang w:val="en-US"/>
            </w:rPr>
            <w:t xml:space="preserve">Salen, K., &amp; Zimmerman, E. (2003d).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B18CC22" w14:textId="77777777" w:rsidR="007257C2" w:rsidRPr="002E548B" w:rsidRDefault="007257C2">
          <w:pPr>
            <w:autoSpaceDE w:val="0"/>
            <w:autoSpaceDN w:val="0"/>
            <w:ind w:hanging="480"/>
            <w:divId w:val="18284902"/>
            <w:rPr>
              <w:rFonts w:eastAsia="Times New Roman"/>
              <w:sz w:val="24"/>
              <w:szCs w:val="24"/>
              <w:lang w:val="en-US"/>
            </w:rPr>
          </w:pPr>
          <w:r w:rsidRPr="002E548B">
            <w:rPr>
              <w:rFonts w:eastAsia="Times New Roman"/>
              <w:sz w:val="24"/>
              <w:szCs w:val="24"/>
              <w:lang w:val="en-US"/>
            </w:rPr>
            <w:t xml:space="preserve">Sampat, E. (2017). </w:t>
          </w:r>
          <w:r w:rsidRPr="002E548B">
            <w:rPr>
              <w:rFonts w:eastAsia="Times New Roman"/>
              <w:i/>
              <w:iCs/>
              <w:sz w:val="24"/>
              <w:szCs w:val="24"/>
              <w:lang w:val="en-US"/>
            </w:rPr>
            <w:t>Empathy Machines - Design Games That Are Personal, Political, and Profound</w:t>
          </w:r>
          <w:r w:rsidRPr="002E548B">
            <w:rPr>
              <w:rFonts w:eastAsia="Times New Roman"/>
              <w:sz w:val="24"/>
              <w:szCs w:val="24"/>
              <w:lang w:val="en-US"/>
            </w:rPr>
            <w:t>.</w:t>
          </w:r>
        </w:p>
        <w:p w14:paraId="515BD877" w14:textId="77777777" w:rsidR="007257C2" w:rsidRPr="002E548B" w:rsidRDefault="007257C2">
          <w:pPr>
            <w:autoSpaceDE w:val="0"/>
            <w:autoSpaceDN w:val="0"/>
            <w:ind w:hanging="480"/>
            <w:divId w:val="657077662"/>
            <w:rPr>
              <w:rFonts w:eastAsia="Times New Roman"/>
              <w:sz w:val="24"/>
              <w:szCs w:val="24"/>
            </w:rPr>
          </w:pPr>
          <w:r w:rsidRPr="002E548B">
            <w:rPr>
              <w:rFonts w:eastAsia="Times New Roman"/>
              <w:sz w:val="24"/>
              <w:szCs w:val="24"/>
            </w:rPr>
            <w:t xml:space="preserve">Saraiva, C., &amp; Cerejeira, J. (2014). </w:t>
          </w:r>
          <w:r w:rsidRPr="002E548B">
            <w:rPr>
              <w:rFonts w:eastAsia="Times New Roman"/>
              <w:i/>
              <w:iCs/>
              <w:sz w:val="24"/>
              <w:szCs w:val="24"/>
            </w:rPr>
            <w:t>Psiquiatria Fundamental</w:t>
          </w:r>
          <w:r w:rsidRPr="002E548B">
            <w:rPr>
              <w:rFonts w:eastAsia="Times New Roman"/>
              <w:sz w:val="24"/>
              <w:szCs w:val="24"/>
            </w:rPr>
            <w:t>.</w:t>
          </w:r>
        </w:p>
        <w:p w14:paraId="4B8C3C33" w14:textId="77777777" w:rsidR="007257C2" w:rsidRPr="002E548B" w:rsidRDefault="007257C2">
          <w:pPr>
            <w:autoSpaceDE w:val="0"/>
            <w:autoSpaceDN w:val="0"/>
            <w:ind w:hanging="480"/>
            <w:divId w:val="67919454"/>
            <w:rPr>
              <w:rFonts w:eastAsia="Times New Roman"/>
              <w:sz w:val="24"/>
              <w:szCs w:val="24"/>
              <w:lang w:val="en-US"/>
            </w:rPr>
          </w:pPr>
          <w:r w:rsidRPr="002E548B">
            <w:rPr>
              <w:rFonts w:eastAsia="Times New Roman"/>
              <w:i/>
              <w:iCs/>
              <w:sz w:val="24"/>
              <w:szCs w:val="24"/>
            </w:rPr>
            <w:t>Saúde mental é o tema da campanha de Natal da Vodafone - Vodafone Portugal</w:t>
          </w:r>
          <w:r w:rsidRPr="002E548B">
            <w:rPr>
              <w:rFonts w:eastAsia="Times New Roman"/>
              <w:sz w:val="24"/>
              <w:szCs w:val="24"/>
            </w:rPr>
            <w:t xml:space="preserve">. </w:t>
          </w:r>
          <w:r w:rsidRPr="002E548B">
            <w:rPr>
              <w:rFonts w:eastAsia="Times New Roman"/>
              <w:sz w:val="24"/>
              <w:szCs w:val="24"/>
              <w:lang w:val="en-US"/>
            </w:rPr>
            <w:t>(n.d.). Retrieved January 16, 2023, from https://www.vodafone.pt/press-releases/2022/12/saude-mental-e-o-tema-da-campanha-de-natal-da-vodafone.html</w:t>
          </w:r>
        </w:p>
        <w:p w14:paraId="5DEE4ABD" w14:textId="77777777" w:rsidR="007257C2" w:rsidRPr="002E548B" w:rsidRDefault="007257C2">
          <w:pPr>
            <w:autoSpaceDE w:val="0"/>
            <w:autoSpaceDN w:val="0"/>
            <w:ind w:hanging="480"/>
            <w:divId w:val="1603679883"/>
            <w:rPr>
              <w:rFonts w:eastAsia="Times New Roman"/>
              <w:sz w:val="24"/>
              <w:szCs w:val="24"/>
              <w:lang w:val="en-US"/>
            </w:rPr>
          </w:pPr>
          <w:r w:rsidRPr="002E548B">
            <w:rPr>
              <w:rFonts w:eastAsia="Times New Roman"/>
              <w:sz w:val="24"/>
              <w:szCs w:val="24"/>
              <w:lang w:val="en-US"/>
            </w:rPr>
            <w:t xml:space="preserve">Schmidt, V. (2001). </w:t>
          </w:r>
          <w:r w:rsidRPr="002E548B">
            <w:rPr>
              <w:rFonts w:eastAsia="Times New Roman"/>
              <w:i/>
              <w:iCs/>
              <w:sz w:val="24"/>
              <w:szCs w:val="24"/>
              <w:lang w:val="en-US"/>
            </w:rPr>
            <w:t>45 Master Characters - Mythic Models for Creating Original Characters</w:t>
          </w:r>
          <w:r w:rsidRPr="002E548B">
            <w:rPr>
              <w:rFonts w:eastAsia="Times New Roman"/>
              <w:sz w:val="24"/>
              <w:szCs w:val="24"/>
              <w:lang w:val="en-US"/>
            </w:rPr>
            <w:t>.</w:t>
          </w:r>
        </w:p>
        <w:p w14:paraId="19B6292D" w14:textId="77777777" w:rsidR="007257C2" w:rsidRPr="002E548B" w:rsidRDefault="007257C2">
          <w:pPr>
            <w:autoSpaceDE w:val="0"/>
            <w:autoSpaceDN w:val="0"/>
            <w:ind w:hanging="480"/>
            <w:divId w:val="99373300"/>
            <w:rPr>
              <w:rFonts w:eastAsia="Times New Roman"/>
              <w:sz w:val="24"/>
              <w:szCs w:val="24"/>
              <w:lang w:val="en-US"/>
            </w:rPr>
          </w:pPr>
          <w:r w:rsidRPr="002E548B">
            <w:rPr>
              <w:rFonts w:eastAsia="Times New Roman"/>
              <w:i/>
              <w:iCs/>
              <w:sz w:val="24"/>
              <w:szCs w:val="24"/>
            </w:rPr>
            <w:t>Secretariado Nacional de Liturgia :: Portugal</w:t>
          </w:r>
          <w:r w:rsidRPr="002E548B">
            <w:rPr>
              <w:rFonts w:eastAsia="Times New Roman"/>
              <w:sz w:val="24"/>
              <w:szCs w:val="24"/>
            </w:rPr>
            <w:t xml:space="preserve">. </w:t>
          </w:r>
          <w:r w:rsidRPr="002E548B">
            <w:rPr>
              <w:rFonts w:eastAsia="Times New Roman"/>
              <w:sz w:val="24"/>
              <w:szCs w:val="24"/>
              <w:lang w:val="en-US"/>
            </w:rPr>
            <w:t>(n.d.). Retrieved September 19, 2023, from https://www.liturgia.pt/santos/santo_v.php?cod_santo=50</w:t>
          </w:r>
        </w:p>
        <w:p w14:paraId="7C566821" w14:textId="77777777" w:rsidR="007257C2" w:rsidRPr="002E548B" w:rsidRDefault="007257C2">
          <w:pPr>
            <w:autoSpaceDE w:val="0"/>
            <w:autoSpaceDN w:val="0"/>
            <w:ind w:hanging="480"/>
            <w:divId w:val="1280186581"/>
            <w:rPr>
              <w:rFonts w:eastAsia="Times New Roman"/>
              <w:sz w:val="24"/>
              <w:szCs w:val="24"/>
              <w:lang w:val="en-US"/>
            </w:rPr>
          </w:pPr>
          <w:r w:rsidRPr="002E548B">
            <w:rPr>
              <w:rFonts w:eastAsia="Times New Roman"/>
              <w:sz w:val="24"/>
              <w:szCs w:val="24"/>
              <w:lang w:val="en-US"/>
            </w:rPr>
            <w:t xml:space="preserve">Sloan, R. (2015). </w:t>
          </w:r>
          <w:r w:rsidRPr="002E548B">
            <w:rPr>
              <w:rFonts w:eastAsia="Times New Roman"/>
              <w:i/>
              <w:iCs/>
              <w:sz w:val="24"/>
              <w:szCs w:val="24"/>
              <w:lang w:val="en-US"/>
            </w:rPr>
            <w:t>Virtual Character Design for Games and Interactive Media</w:t>
          </w:r>
          <w:r w:rsidRPr="002E548B">
            <w:rPr>
              <w:rFonts w:eastAsia="Times New Roman"/>
              <w:sz w:val="24"/>
              <w:szCs w:val="24"/>
              <w:lang w:val="en-US"/>
            </w:rPr>
            <w:t>.</w:t>
          </w:r>
        </w:p>
        <w:p w14:paraId="19E5B074" w14:textId="77777777" w:rsidR="007257C2" w:rsidRPr="002E548B" w:rsidRDefault="007257C2">
          <w:pPr>
            <w:autoSpaceDE w:val="0"/>
            <w:autoSpaceDN w:val="0"/>
            <w:ind w:hanging="480"/>
            <w:divId w:val="712853474"/>
            <w:rPr>
              <w:rFonts w:eastAsia="Times New Roman"/>
              <w:sz w:val="24"/>
              <w:szCs w:val="24"/>
              <w:lang w:val="en-US"/>
            </w:rPr>
          </w:pPr>
          <w:r w:rsidRPr="002E548B">
            <w:rPr>
              <w:rFonts w:eastAsia="Times New Roman"/>
              <w:i/>
              <w:iCs/>
              <w:sz w:val="24"/>
              <w:szCs w:val="24"/>
              <w:lang w:val="en-US"/>
            </w:rPr>
            <w:lastRenderedPageBreak/>
            <w:t>Snow White and the Seven Dwarfs (1937, David Hand) — Essays and Criticism for the Film Enthusiast | Kinetoscope Film Journal</w:t>
          </w:r>
          <w:r w:rsidRPr="002E548B">
            <w:rPr>
              <w:rFonts w:eastAsia="Times New Roman"/>
              <w:sz w:val="24"/>
              <w:szCs w:val="24"/>
              <w:lang w:val="en-US"/>
            </w:rPr>
            <w:t>. (n.d.). Retrieved September 13, 2023, from https://kinetoscope.org/blog/snow-white</w:t>
          </w:r>
        </w:p>
        <w:p w14:paraId="1BAF0C5D" w14:textId="77777777" w:rsidR="007257C2" w:rsidRPr="002E548B" w:rsidRDefault="007257C2">
          <w:pPr>
            <w:autoSpaceDE w:val="0"/>
            <w:autoSpaceDN w:val="0"/>
            <w:ind w:hanging="480"/>
            <w:divId w:val="1262683243"/>
            <w:rPr>
              <w:rFonts w:eastAsia="Times New Roman"/>
              <w:sz w:val="24"/>
              <w:szCs w:val="24"/>
              <w:lang w:val="en-US"/>
            </w:rPr>
          </w:pPr>
          <w:r w:rsidRPr="002E548B">
            <w:rPr>
              <w:rFonts w:eastAsia="Times New Roman"/>
              <w:i/>
              <w:iCs/>
              <w:sz w:val="24"/>
              <w:szCs w:val="24"/>
              <w:lang w:val="en-US"/>
            </w:rPr>
            <w:t>Snow White and the Seven Dwarfs Old Hag and Snow White Production | Lot #95161 | Heritage Auctions</w:t>
          </w:r>
          <w:r w:rsidRPr="002E548B">
            <w:rPr>
              <w:rFonts w:eastAsia="Times New Roman"/>
              <w:sz w:val="24"/>
              <w:szCs w:val="24"/>
              <w:lang w:val="en-US"/>
            </w:rPr>
            <w:t>. (n.d.). Retrieved September 13, 2023, from https://comics.ha.com/itm/animation-art/production-cel/snow-white-and-the-seven-dwarfs-old-hag-and-snow-white-production-cel-courvoisier-setup-walt-disney-1937-/a/7171-95161.s</w:t>
          </w:r>
        </w:p>
        <w:p w14:paraId="257A046F" w14:textId="77777777" w:rsidR="007257C2" w:rsidRPr="002E548B" w:rsidRDefault="007257C2">
          <w:pPr>
            <w:autoSpaceDE w:val="0"/>
            <w:autoSpaceDN w:val="0"/>
            <w:ind w:hanging="480"/>
            <w:divId w:val="1976331022"/>
            <w:rPr>
              <w:rFonts w:eastAsia="Times New Roman"/>
              <w:sz w:val="24"/>
              <w:szCs w:val="24"/>
              <w:lang w:val="en-US"/>
            </w:rPr>
          </w:pPr>
          <w:r w:rsidRPr="002E548B">
            <w:rPr>
              <w:rFonts w:eastAsia="Times New Roman"/>
              <w:i/>
              <w:iCs/>
              <w:sz w:val="24"/>
              <w:szCs w:val="24"/>
              <w:lang w:val="en-US"/>
            </w:rPr>
            <w:t>Spontaneous or Impulsive? How to Know, What to Do - CHADD</w:t>
          </w:r>
          <w:r w:rsidRPr="002E548B">
            <w:rPr>
              <w:rFonts w:eastAsia="Times New Roman"/>
              <w:sz w:val="24"/>
              <w:szCs w:val="24"/>
              <w:lang w:val="en-US"/>
            </w:rPr>
            <w:t>. (n.d.). Retrieved September 10, 2023, from https://chadd.org/attention-article/spontaneous-or-impulsive-how-to-know-what-to-do/</w:t>
          </w:r>
        </w:p>
        <w:p w14:paraId="5508D616" w14:textId="77777777" w:rsidR="007257C2" w:rsidRPr="002E548B" w:rsidRDefault="007257C2">
          <w:pPr>
            <w:autoSpaceDE w:val="0"/>
            <w:autoSpaceDN w:val="0"/>
            <w:ind w:hanging="480"/>
            <w:divId w:val="429351046"/>
            <w:rPr>
              <w:rFonts w:eastAsia="Times New Roman"/>
              <w:sz w:val="24"/>
              <w:szCs w:val="24"/>
              <w:lang w:val="en-US"/>
            </w:rPr>
          </w:pPr>
          <w:r w:rsidRPr="002E548B">
            <w:rPr>
              <w:rFonts w:eastAsia="Times New Roman"/>
              <w:i/>
              <w:iCs/>
              <w:sz w:val="24"/>
              <w:szCs w:val="24"/>
              <w:lang w:val="en-US"/>
            </w:rPr>
            <w:t>State pension age changes and retirement age increases | Age UK</w:t>
          </w:r>
          <w:r w:rsidRPr="002E548B">
            <w:rPr>
              <w:rFonts w:eastAsia="Times New Roman"/>
              <w:sz w:val="24"/>
              <w:szCs w:val="24"/>
              <w:lang w:val="en-US"/>
            </w:rPr>
            <w:t>. (n.d.). Retrieved August 25, 2023, from https://www.ageuk.org.uk/information-advice/money-legal/pensions/state-pension/changes-to-state-pension-age/</w:t>
          </w:r>
        </w:p>
        <w:p w14:paraId="4F09F9EF" w14:textId="77777777" w:rsidR="007257C2" w:rsidRPr="002E548B" w:rsidRDefault="007257C2">
          <w:pPr>
            <w:autoSpaceDE w:val="0"/>
            <w:autoSpaceDN w:val="0"/>
            <w:ind w:hanging="480"/>
            <w:divId w:val="306520397"/>
            <w:rPr>
              <w:rFonts w:eastAsia="Times New Roman"/>
              <w:sz w:val="24"/>
              <w:szCs w:val="24"/>
              <w:lang w:val="en-US"/>
            </w:rPr>
          </w:pPr>
          <w:r w:rsidRPr="002E548B">
            <w:rPr>
              <w:rFonts w:eastAsia="Times New Roman"/>
              <w:i/>
              <w:iCs/>
              <w:sz w:val="24"/>
              <w:szCs w:val="24"/>
            </w:rPr>
            <w:t>susceptibilidade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https://dicionario.priberam.org/susceptibilidade</w:t>
          </w:r>
        </w:p>
        <w:p w14:paraId="4CC62DE6" w14:textId="77777777" w:rsidR="007257C2" w:rsidRPr="002E548B" w:rsidRDefault="007257C2">
          <w:pPr>
            <w:autoSpaceDE w:val="0"/>
            <w:autoSpaceDN w:val="0"/>
            <w:ind w:hanging="480"/>
            <w:divId w:val="357194261"/>
            <w:rPr>
              <w:rFonts w:eastAsia="Times New Roman"/>
              <w:sz w:val="24"/>
              <w:szCs w:val="24"/>
              <w:lang w:val="en-US"/>
            </w:rPr>
          </w:pPr>
          <w:r w:rsidRPr="002E548B">
            <w:rPr>
              <w:rFonts w:eastAsia="Times New Roman"/>
              <w:i/>
              <w:iCs/>
              <w:sz w:val="24"/>
              <w:szCs w:val="24"/>
              <w:lang w:val="en-US"/>
            </w:rPr>
            <w:t>temporary insanity | Wex | US Law | LII / Legal Information Institute</w:t>
          </w:r>
          <w:r w:rsidRPr="002E548B">
            <w:rPr>
              <w:rFonts w:eastAsia="Times New Roman"/>
              <w:sz w:val="24"/>
              <w:szCs w:val="24"/>
              <w:lang w:val="en-US"/>
            </w:rPr>
            <w:t>. (n.d.). Retrieved September 20, 2023, from https://www.law.cornell.edu/wex/temporary_insanity</w:t>
          </w:r>
        </w:p>
        <w:p w14:paraId="69DBB5DB" w14:textId="77777777" w:rsidR="007257C2" w:rsidRPr="002E548B" w:rsidRDefault="007257C2">
          <w:pPr>
            <w:autoSpaceDE w:val="0"/>
            <w:autoSpaceDN w:val="0"/>
            <w:ind w:hanging="480"/>
            <w:divId w:val="40985607"/>
            <w:rPr>
              <w:rFonts w:eastAsia="Times New Roman"/>
              <w:sz w:val="24"/>
              <w:szCs w:val="24"/>
              <w:lang w:val="en-US"/>
            </w:rPr>
          </w:pPr>
          <w:r w:rsidRPr="002E548B">
            <w:rPr>
              <w:rFonts w:eastAsia="Times New Roman"/>
              <w:i/>
              <w:iCs/>
              <w:sz w:val="24"/>
              <w:szCs w:val="24"/>
              <w:lang w:val="en-US"/>
            </w:rPr>
            <w:t>The Big Five Factors &amp; 30 Facets - 01 689 606 552</w:t>
          </w:r>
          <w:r w:rsidRPr="002E548B">
            <w:rPr>
              <w:rFonts w:eastAsia="Times New Roman"/>
              <w:sz w:val="24"/>
              <w:szCs w:val="24"/>
              <w:lang w:val="en-US"/>
            </w:rPr>
            <w:t>. (n.d.). Retrieved September 20, 2023, from http://www.testsonthenet.com/Factors-facets.htm</w:t>
          </w:r>
        </w:p>
        <w:p w14:paraId="2CDC8294" w14:textId="77777777" w:rsidR="007257C2" w:rsidRPr="002E548B" w:rsidRDefault="007257C2">
          <w:pPr>
            <w:autoSpaceDE w:val="0"/>
            <w:autoSpaceDN w:val="0"/>
            <w:ind w:hanging="480"/>
            <w:divId w:val="2015839013"/>
            <w:rPr>
              <w:rFonts w:eastAsia="Times New Roman"/>
              <w:sz w:val="24"/>
              <w:szCs w:val="24"/>
              <w:lang w:val="en-US"/>
            </w:rPr>
          </w:pPr>
          <w:r w:rsidRPr="002E548B">
            <w:rPr>
              <w:rFonts w:eastAsia="Times New Roman"/>
              <w:i/>
              <w:iCs/>
              <w:sz w:val="24"/>
              <w:szCs w:val="24"/>
              <w:lang w:val="en-US"/>
            </w:rPr>
            <w:t>The Catcher in the Rye - Wikipedia</w:t>
          </w:r>
          <w:r w:rsidRPr="002E548B">
            <w:rPr>
              <w:rFonts w:eastAsia="Times New Roman"/>
              <w:sz w:val="24"/>
              <w:szCs w:val="24"/>
              <w:lang w:val="en-US"/>
            </w:rPr>
            <w:t>. (n.d.). Retrieved September 7, 2023, from https://en.wikipedia.org/wiki/The_Catcher_in_the_Rye</w:t>
          </w:r>
        </w:p>
        <w:p w14:paraId="228A3073" w14:textId="77777777" w:rsidR="007257C2" w:rsidRPr="002E548B" w:rsidRDefault="007257C2">
          <w:pPr>
            <w:autoSpaceDE w:val="0"/>
            <w:autoSpaceDN w:val="0"/>
            <w:ind w:hanging="480"/>
            <w:divId w:val="1888762811"/>
            <w:rPr>
              <w:rFonts w:eastAsia="Times New Roman"/>
              <w:sz w:val="24"/>
              <w:szCs w:val="24"/>
              <w:lang w:val="en-US"/>
            </w:rPr>
          </w:pPr>
          <w:r w:rsidRPr="002E548B">
            <w:rPr>
              <w:rFonts w:eastAsia="Times New Roman"/>
              <w:i/>
              <w:iCs/>
              <w:sz w:val="24"/>
              <w:szCs w:val="24"/>
              <w:lang w:val="en-US"/>
            </w:rPr>
            <w:t>The Catcher In the Rye de J. D. Salinger - Livro - WOOK</w:t>
          </w:r>
          <w:r w:rsidRPr="002E548B">
            <w:rPr>
              <w:rFonts w:eastAsia="Times New Roman"/>
              <w:sz w:val="24"/>
              <w:szCs w:val="24"/>
              <w:lang w:val="en-US"/>
            </w:rPr>
            <w:t>. (n.d.). Retrieved September 7, 2023, from https://www.wook.pt/livro/the-catcher-in-the-rye-j-d-salinger/22874624</w:t>
          </w:r>
        </w:p>
        <w:p w14:paraId="2A716699" w14:textId="77777777" w:rsidR="007257C2" w:rsidRPr="002E548B" w:rsidRDefault="007257C2">
          <w:pPr>
            <w:autoSpaceDE w:val="0"/>
            <w:autoSpaceDN w:val="0"/>
            <w:ind w:hanging="480"/>
            <w:divId w:val="424426182"/>
            <w:rPr>
              <w:rFonts w:eastAsia="Times New Roman"/>
              <w:sz w:val="24"/>
              <w:szCs w:val="24"/>
              <w:lang w:val="en-US"/>
            </w:rPr>
          </w:pPr>
          <w:r w:rsidRPr="002E548B">
            <w:rPr>
              <w:rFonts w:eastAsia="Times New Roman"/>
              <w:i/>
              <w:iCs/>
              <w:sz w:val="24"/>
              <w:szCs w:val="24"/>
              <w:lang w:val="en-US"/>
            </w:rPr>
            <w:t>THE COURAGE OF MARY - The Annunciation - Come Into The Word with Sarah Christmyer | Bible Study | Lectio Divina | Journals | Retreat</w:t>
          </w:r>
          <w:r w:rsidRPr="002E548B">
            <w:rPr>
              <w:rFonts w:eastAsia="Times New Roman"/>
              <w:sz w:val="24"/>
              <w:szCs w:val="24"/>
              <w:lang w:val="en-US"/>
            </w:rPr>
            <w:t>. (n.d.). Retrieved September 19, 2023, from https://comeintotheword.com/the-courage-of-mary-the-annunciation/</w:t>
          </w:r>
        </w:p>
        <w:p w14:paraId="5B79C59C" w14:textId="77777777" w:rsidR="007257C2" w:rsidRPr="002E548B" w:rsidRDefault="007257C2">
          <w:pPr>
            <w:autoSpaceDE w:val="0"/>
            <w:autoSpaceDN w:val="0"/>
            <w:ind w:hanging="480"/>
            <w:divId w:val="1544446379"/>
            <w:rPr>
              <w:rFonts w:eastAsia="Times New Roman"/>
              <w:sz w:val="24"/>
              <w:szCs w:val="24"/>
              <w:lang w:val="en-US"/>
            </w:rPr>
          </w:pPr>
          <w:r w:rsidRPr="002E548B">
            <w:rPr>
              <w:rFonts w:eastAsia="Times New Roman"/>
              <w:i/>
              <w:iCs/>
              <w:sz w:val="24"/>
              <w:szCs w:val="24"/>
              <w:lang w:val="en-US"/>
            </w:rPr>
            <w:t>The laws of Fatal Attraction: the sanctity of family vs. the female villain – Girls Do Film</w:t>
          </w:r>
          <w:r w:rsidRPr="002E548B">
            <w:rPr>
              <w:rFonts w:eastAsia="Times New Roman"/>
              <w:sz w:val="24"/>
              <w:szCs w:val="24"/>
              <w:lang w:val="en-US"/>
            </w:rPr>
            <w:t>. (n.d.). Retrieved September 14, 2023, from https://girlsdofilm.wordpress.com/2015/04/13/the-laws-of-fatal-attraction-the-sanctity-of-family-vs-the-female-villain/</w:t>
          </w:r>
        </w:p>
        <w:p w14:paraId="699EDD31" w14:textId="77777777" w:rsidR="007257C2" w:rsidRPr="002E548B" w:rsidRDefault="007257C2">
          <w:pPr>
            <w:autoSpaceDE w:val="0"/>
            <w:autoSpaceDN w:val="0"/>
            <w:ind w:hanging="480"/>
            <w:divId w:val="2052266581"/>
            <w:rPr>
              <w:rFonts w:eastAsia="Times New Roman"/>
              <w:sz w:val="24"/>
              <w:szCs w:val="24"/>
              <w:lang w:val="en-US"/>
            </w:rPr>
          </w:pPr>
          <w:r w:rsidRPr="002E548B">
            <w:rPr>
              <w:rFonts w:eastAsia="Times New Roman"/>
              <w:i/>
              <w:iCs/>
              <w:sz w:val="24"/>
              <w:szCs w:val="24"/>
              <w:lang w:val="en-US"/>
            </w:rPr>
            <w:t>The Meaning Behind 5 Different Types of Funeral Flowers - Tharp Funeral Home &amp; Crematory, Inc.</w:t>
          </w:r>
          <w:r w:rsidRPr="002E548B">
            <w:rPr>
              <w:rFonts w:eastAsia="Times New Roman"/>
              <w:sz w:val="24"/>
              <w:szCs w:val="24"/>
              <w:lang w:val="en-US"/>
            </w:rPr>
            <w:t xml:space="preserve"> (n.d.). Retrieved September 18, 2023, from https://tharpfuneralhome.com/different-funeral-flowers/</w:t>
          </w:r>
        </w:p>
        <w:p w14:paraId="0E9893BE" w14:textId="77777777" w:rsidR="007257C2" w:rsidRPr="002E548B" w:rsidRDefault="007257C2">
          <w:pPr>
            <w:autoSpaceDE w:val="0"/>
            <w:autoSpaceDN w:val="0"/>
            <w:ind w:hanging="480"/>
            <w:divId w:val="815103239"/>
            <w:rPr>
              <w:rFonts w:eastAsia="Times New Roman"/>
              <w:sz w:val="24"/>
              <w:szCs w:val="24"/>
              <w:lang w:val="en-US"/>
            </w:rPr>
          </w:pPr>
          <w:r w:rsidRPr="002E548B">
            <w:rPr>
              <w:rFonts w:eastAsia="Times New Roman"/>
              <w:i/>
              <w:iCs/>
              <w:sz w:val="24"/>
              <w:szCs w:val="24"/>
              <w:lang w:val="en-US"/>
            </w:rPr>
            <w:t>The World’s Population By Eye Color - WorldAtlas</w:t>
          </w:r>
          <w:r w:rsidRPr="002E548B">
            <w:rPr>
              <w:rFonts w:eastAsia="Times New Roman"/>
              <w:sz w:val="24"/>
              <w:szCs w:val="24"/>
              <w:lang w:val="en-US"/>
            </w:rPr>
            <w:t>. (n.d.). Retrieved August 25, 2023, from https://www.worldatlas.com/society/the-world-s-population-by-eye-color.html</w:t>
          </w:r>
        </w:p>
        <w:p w14:paraId="0E68ABEE" w14:textId="77777777" w:rsidR="007257C2" w:rsidRPr="002E548B" w:rsidRDefault="007257C2">
          <w:pPr>
            <w:autoSpaceDE w:val="0"/>
            <w:autoSpaceDN w:val="0"/>
            <w:ind w:hanging="480"/>
            <w:divId w:val="441608415"/>
            <w:rPr>
              <w:rFonts w:eastAsia="Times New Roman"/>
              <w:sz w:val="24"/>
              <w:szCs w:val="24"/>
              <w:lang w:val="en-US"/>
            </w:rPr>
          </w:pPr>
          <w:r w:rsidRPr="002E548B">
            <w:rPr>
              <w:rFonts w:eastAsia="Times New Roman"/>
              <w:i/>
              <w:iCs/>
              <w:sz w:val="24"/>
              <w:szCs w:val="24"/>
              <w:lang w:val="en-US"/>
            </w:rPr>
            <w:t>This ‘sweet little granny’ was actually a psychotic serial killer</w:t>
          </w:r>
          <w:r w:rsidRPr="002E548B">
            <w:rPr>
              <w:rFonts w:eastAsia="Times New Roman"/>
              <w:sz w:val="24"/>
              <w:szCs w:val="24"/>
              <w:lang w:val="en-US"/>
            </w:rPr>
            <w:t>. (n.d.). Retrieved September 14, 2023, from https://nypost.com/2022/03/01/this-sweet-little-granny-was-actually-a-psychotic-serial-killer/</w:t>
          </w:r>
        </w:p>
        <w:p w14:paraId="60987D03" w14:textId="77777777" w:rsidR="007257C2" w:rsidRPr="002E548B" w:rsidRDefault="007257C2">
          <w:pPr>
            <w:autoSpaceDE w:val="0"/>
            <w:autoSpaceDN w:val="0"/>
            <w:ind w:hanging="480"/>
            <w:divId w:val="1196116127"/>
            <w:rPr>
              <w:rFonts w:eastAsia="Times New Roman"/>
              <w:sz w:val="24"/>
              <w:szCs w:val="24"/>
              <w:lang w:val="en-US"/>
            </w:rPr>
          </w:pPr>
          <w:r w:rsidRPr="002E548B">
            <w:rPr>
              <w:rFonts w:eastAsia="Times New Roman"/>
              <w:sz w:val="24"/>
              <w:szCs w:val="24"/>
              <w:lang w:val="en-US"/>
            </w:rPr>
            <w:t xml:space="preserve">Tillman, B. (2019). </w:t>
          </w:r>
          <w:r w:rsidRPr="002E548B">
            <w:rPr>
              <w:rFonts w:eastAsia="Times New Roman"/>
              <w:i/>
              <w:iCs/>
              <w:sz w:val="24"/>
              <w:szCs w:val="24"/>
              <w:lang w:val="en-US"/>
            </w:rPr>
            <w:t>Creative Character Design - Second Edition</w:t>
          </w:r>
          <w:r w:rsidRPr="002E548B">
            <w:rPr>
              <w:rFonts w:eastAsia="Times New Roman"/>
              <w:sz w:val="24"/>
              <w:szCs w:val="24"/>
              <w:lang w:val="en-US"/>
            </w:rPr>
            <w:t>.</w:t>
          </w:r>
        </w:p>
        <w:p w14:paraId="5500B4BB" w14:textId="77777777" w:rsidR="007257C2" w:rsidRPr="002E548B" w:rsidRDefault="007257C2">
          <w:pPr>
            <w:autoSpaceDE w:val="0"/>
            <w:autoSpaceDN w:val="0"/>
            <w:ind w:hanging="480"/>
            <w:divId w:val="356007694"/>
            <w:rPr>
              <w:rFonts w:eastAsia="Times New Roman"/>
              <w:sz w:val="24"/>
              <w:szCs w:val="24"/>
              <w:lang w:val="en-US"/>
            </w:rPr>
          </w:pPr>
          <w:r w:rsidRPr="002E548B">
            <w:rPr>
              <w:rFonts w:eastAsia="Times New Roman"/>
              <w:i/>
              <w:iCs/>
              <w:sz w:val="24"/>
              <w:szCs w:val="24"/>
              <w:lang w:val="en-US"/>
            </w:rPr>
            <w:lastRenderedPageBreak/>
            <w:t>Totally Spies! - Wikipedia</w:t>
          </w:r>
          <w:r w:rsidRPr="002E548B">
            <w:rPr>
              <w:rFonts w:eastAsia="Times New Roman"/>
              <w:sz w:val="24"/>
              <w:szCs w:val="24"/>
              <w:lang w:val="en-US"/>
            </w:rPr>
            <w:t>. (n.d.). Retrieved September 10, 2023, from https://en.wikipedia.org/wiki/Totally_Spies!</w:t>
          </w:r>
        </w:p>
        <w:p w14:paraId="17223F34" w14:textId="77777777" w:rsidR="007257C2" w:rsidRPr="002E548B" w:rsidRDefault="007257C2">
          <w:pPr>
            <w:autoSpaceDE w:val="0"/>
            <w:autoSpaceDN w:val="0"/>
            <w:ind w:hanging="480"/>
            <w:divId w:val="429667276"/>
            <w:rPr>
              <w:rFonts w:eastAsia="Times New Roman"/>
              <w:sz w:val="24"/>
              <w:szCs w:val="24"/>
              <w:lang w:val="en-US"/>
            </w:rPr>
          </w:pPr>
          <w:r w:rsidRPr="002E548B">
            <w:rPr>
              <w:rFonts w:eastAsia="Times New Roman"/>
              <w:i/>
              <w:iCs/>
              <w:sz w:val="24"/>
              <w:szCs w:val="24"/>
              <w:lang w:val="en-US"/>
            </w:rPr>
            <w:t>Totally Spies to get a season 7 reboot on Cartoon Network - Polygon</w:t>
          </w:r>
          <w:r w:rsidRPr="002E548B">
            <w:rPr>
              <w:rFonts w:eastAsia="Times New Roman"/>
              <w:sz w:val="24"/>
              <w:szCs w:val="24"/>
              <w:lang w:val="en-US"/>
            </w:rPr>
            <w:t>. (n.d.). Retrieved September 10, 2023, from https://www.polygon.com/23697934/totally-spies-reboot-season-7-cartoon-network-release</w:t>
          </w:r>
        </w:p>
        <w:p w14:paraId="17DF7C7E" w14:textId="77777777" w:rsidR="007257C2" w:rsidRPr="002E548B" w:rsidRDefault="007257C2">
          <w:pPr>
            <w:autoSpaceDE w:val="0"/>
            <w:autoSpaceDN w:val="0"/>
            <w:ind w:hanging="480"/>
            <w:divId w:val="781650662"/>
            <w:rPr>
              <w:rFonts w:eastAsia="Times New Roman"/>
              <w:sz w:val="24"/>
              <w:szCs w:val="24"/>
              <w:lang w:val="en-US"/>
            </w:rPr>
          </w:pPr>
          <w:r w:rsidRPr="002E548B">
            <w:rPr>
              <w:rFonts w:eastAsia="Times New Roman"/>
              <w:i/>
              <w:iCs/>
              <w:sz w:val="24"/>
              <w:szCs w:val="24"/>
            </w:rPr>
            <w:t>Transtorno depressivo maior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8, 2023, from https://pt.wikipedia.org/wiki/Transtorno_depressivo_maior</w:t>
          </w:r>
        </w:p>
        <w:p w14:paraId="73B7B600" w14:textId="77777777" w:rsidR="007257C2" w:rsidRPr="002E548B" w:rsidRDefault="007257C2">
          <w:pPr>
            <w:autoSpaceDE w:val="0"/>
            <w:autoSpaceDN w:val="0"/>
            <w:ind w:hanging="480"/>
            <w:divId w:val="807092958"/>
            <w:rPr>
              <w:rFonts w:eastAsia="Times New Roman"/>
              <w:sz w:val="24"/>
              <w:szCs w:val="24"/>
              <w:lang w:val="en-US"/>
            </w:rPr>
          </w:pPr>
          <w:r w:rsidRPr="002E548B">
            <w:rPr>
              <w:rFonts w:eastAsia="Times New Roman"/>
              <w:sz w:val="24"/>
              <w:szCs w:val="24"/>
            </w:rPr>
            <w:t xml:space="preserve">Trincas, R., Schepisi, C., Leombruni, E., Mauro, V., &amp; Mancini, F. (2018). </w:t>
          </w:r>
          <w:r w:rsidRPr="002E548B">
            <w:rPr>
              <w:rFonts w:eastAsia="Times New Roman"/>
              <w:i/>
              <w:iCs/>
              <w:sz w:val="24"/>
              <w:szCs w:val="24"/>
              <w:lang w:val="en-US"/>
            </w:rPr>
            <w:t>Goals and functions of rumination: A review</w:t>
          </w:r>
          <w:r w:rsidRPr="002E548B">
            <w:rPr>
              <w:rFonts w:eastAsia="Times New Roman"/>
              <w:sz w:val="24"/>
              <w:szCs w:val="24"/>
              <w:lang w:val="en-US"/>
            </w:rPr>
            <w:t>. https://www.researchgate.net/publication/333294381_Goals_and_functions_of_rumination_A_review</w:t>
          </w:r>
        </w:p>
        <w:p w14:paraId="69CE2219" w14:textId="77777777" w:rsidR="007257C2" w:rsidRPr="002E548B" w:rsidRDefault="007257C2">
          <w:pPr>
            <w:autoSpaceDE w:val="0"/>
            <w:autoSpaceDN w:val="0"/>
            <w:ind w:hanging="480"/>
            <w:divId w:val="1411267754"/>
            <w:rPr>
              <w:rFonts w:eastAsia="Times New Roman"/>
              <w:sz w:val="24"/>
              <w:szCs w:val="24"/>
              <w:lang w:val="en-US"/>
            </w:rPr>
          </w:pPr>
          <w:r w:rsidRPr="002E548B">
            <w:rPr>
              <w:rFonts w:eastAsia="Times New Roman"/>
              <w:i/>
              <w:iCs/>
              <w:sz w:val="24"/>
              <w:szCs w:val="24"/>
              <w:lang w:val="en-US"/>
            </w:rPr>
            <w:t>Types of Depression: Major, Chronic, Manic, and More Types</w:t>
          </w:r>
          <w:r w:rsidRPr="002E548B">
            <w:rPr>
              <w:rFonts w:eastAsia="Times New Roman"/>
              <w:sz w:val="24"/>
              <w:szCs w:val="24"/>
              <w:lang w:val="en-US"/>
            </w:rPr>
            <w:t>. (n.d.). Retrieved September 8, 2023, from https://www.webmd.com/depression/depression-types</w:t>
          </w:r>
        </w:p>
        <w:p w14:paraId="23FEFBEA" w14:textId="77777777" w:rsidR="007257C2" w:rsidRPr="002E548B" w:rsidRDefault="007257C2">
          <w:pPr>
            <w:autoSpaceDE w:val="0"/>
            <w:autoSpaceDN w:val="0"/>
            <w:ind w:hanging="480"/>
            <w:divId w:val="1819300628"/>
            <w:rPr>
              <w:rFonts w:eastAsia="Times New Roman"/>
              <w:sz w:val="24"/>
              <w:szCs w:val="24"/>
              <w:lang w:val="en-US"/>
            </w:rPr>
          </w:pPr>
          <w:r w:rsidRPr="002E548B">
            <w:rPr>
              <w:rFonts w:eastAsia="Times New Roman"/>
              <w:i/>
              <w:iCs/>
              <w:sz w:val="24"/>
              <w:szCs w:val="24"/>
            </w:rPr>
            <w:t>Uma conversa sobre Saúde Mental | Natal 2022 | Vodafone Portugal - 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https://www.youtube.com/watch?v=ZJYg7cXRQXs</w:t>
          </w:r>
        </w:p>
        <w:p w14:paraId="081309E4" w14:textId="77777777" w:rsidR="007257C2" w:rsidRPr="002E548B" w:rsidRDefault="007257C2">
          <w:pPr>
            <w:autoSpaceDE w:val="0"/>
            <w:autoSpaceDN w:val="0"/>
            <w:ind w:hanging="480"/>
            <w:divId w:val="1346781878"/>
            <w:rPr>
              <w:rFonts w:eastAsia="Times New Roman"/>
              <w:sz w:val="24"/>
              <w:szCs w:val="24"/>
              <w:lang w:val="en-US"/>
            </w:rPr>
          </w:pPr>
          <w:r w:rsidRPr="002E548B">
            <w:rPr>
              <w:rFonts w:eastAsia="Times New Roman"/>
              <w:i/>
              <w:iCs/>
              <w:sz w:val="24"/>
              <w:szCs w:val="24"/>
              <w:lang w:val="en-US"/>
            </w:rPr>
            <w:t>UP | Mr. Carl Fredricksen - YouTube</w:t>
          </w:r>
          <w:r w:rsidRPr="002E548B">
            <w:rPr>
              <w:rFonts w:eastAsia="Times New Roman"/>
              <w:sz w:val="24"/>
              <w:szCs w:val="24"/>
              <w:lang w:val="en-US"/>
            </w:rPr>
            <w:t>. (n.d.). Retrieved September 16, 2023, from https://www.youtube.com/watch?v=40mkdIMtTJw</w:t>
          </w:r>
        </w:p>
        <w:p w14:paraId="5D6F270C" w14:textId="77777777" w:rsidR="007257C2" w:rsidRPr="002E548B" w:rsidRDefault="007257C2">
          <w:pPr>
            <w:autoSpaceDE w:val="0"/>
            <w:autoSpaceDN w:val="0"/>
            <w:ind w:hanging="480"/>
            <w:divId w:val="1269966924"/>
            <w:rPr>
              <w:rFonts w:eastAsia="Times New Roman"/>
              <w:sz w:val="24"/>
              <w:szCs w:val="24"/>
              <w:lang w:val="en-US"/>
            </w:rPr>
          </w:pPr>
          <w:r w:rsidRPr="002E548B">
            <w:rPr>
              <w:rFonts w:eastAsia="Times New Roman"/>
              <w:i/>
              <w:iCs/>
              <w:sz w:val="24"/>
              <w:szCs w:val="24"/>
            </w:rPr>
            <w:t>Vegetarianismo – Wikipédia, a enciclopédia livre</w:t>
          </w:r>
          <w:r w:rsidRPr="002E548B">
            <w:rPr>
              <w:rFonts w:eastAsia="Times New Roman"/>
              <w:sz w:val="24"/>
              <w:szCs w:val="24"/>
            </w:rPr>
            <w:t xml:space="preserve">. </w:t>
          </w:r>
          <w:r w:rsidRPr="002E548B">
            <w:rPr>
              <w:rFonts w:eastAsia="Times New Roman"/>
              <w:sz w:val="24"/>
              <w:szCs w:val="24"/>
              <w:lang w:val="en-US"/>
            </w:rPr>
            <w:t>(n.d.). Retrieved August 26, 2023, from https://pt.wikipedia.org/wiki/Vegetarianismo</w:t>
          </w:r>
        </w:p>
        <w:p w14:paraId="0C39F28C" w14:textId="77777777" w:rsidR="007257C2" w:rsidRPr="002E548B" w:rsidRDefault="007257C2">
          <w:pPr>
            <w:autoSpaceDE w:val="0"/>
            <w:autoSpaceDN w:val="0"/>
            <w:ind w:hanging="480"/>
            <w:divId w:val="1949892820"/>
            <w:rPr>
              <w:rFonts w:eastAsia="Times New Roman"/>
              <w:sz w:val="24"/>
              <w:szCs w:val="24"/>
              <w:lang w:val="en-US"/>
            </w:rPr>
          </w:pPr>
          <w:r w:rsidRPr="002E548B">
            <w:rPr>
              <w:rFonts w:eastAsia="Times New Roman"/>
              <w:i/>
              <w:iCs/>
              <w:sz w:val="24"/>
              <w:szCs w:val="24"/>
            </w:rPr>
            <w:t>“Vesúvios” do centro da cidade provocam quedas aos peões - OvarNews</w:t>
          </w:r>
          <w:r w:rsidRPr="002E548B">
            <w:rPr>
              <w:rFonts w:eastAsia="Times New Roman"/>
              <w:sz w:val="24"/>
              <w:szCs w:val="24"/>
            </w:rPr>
            <w:t xml:space="preserve">. </w:t>
          </w:r>
          <w:r w:rsidRPr="002E548B">
            <w:rPr>
              <w:rFonts w:eastAsia="Times New Roman"/>
              <w:sz w:val="24"/>
              <w:szCs w:val="24"/>
              <w:lang w:val="en-US"/>
            </w:rPr>
            <w:t>(n.d.). Retrieved September 9, 2023, from https://www.ovarnews.pt/vesuvios-do-centro-da-cidade-provocam-quedas-aos-peoes/</w:t>
          </w:r>
        </w:p>
        <w:p w14:paraId="261A89A7" w14:textId="77777777" w:rsidR="007257C2" w:rsidRPr="002E548B" w:rsidRDefault="007257C2">
          <w:pPr>
            <w:autoSpaceDE w:val="0"/>
            <w:autoSpaceDN w:val="0"/>
            <w:ind w:hanging="480"/>
            <w:divId w:val="1182547218"/>
            <w:rPr>
              <w:rFonts w:eastAsia="Times New Roman"/>
              <w:sz w:val="24"/>
              <w:szCs w:val="24"/>
              <w:lang w:val="en-US"/>
            </w:rPr>
          </w:pPr>
          <w:r w:rsidRPr="002E548B">
            <w:rPr>
              <w:rFonts w:eastAsia="Times New Roman"/>
              <w:sz w:val="24"/>
              <w:szCs w:val="24"/>
            </w:rPr>
            <w:t xml:space="preserve">Vidal-Ribas, P., &amp; Stringaris, A. (n.d.). </w:t>
          </w:r>
          <w:r w:rsidRPr="002E548B">
            <w:rPr>
              <w:rFonts w:eastAsia="Times New Roman"/>
              <w:i/>
              <w:iCs/>
              <w:sz w:val="24"/>
              <w:szCs w:val="24"/>
              <w:lang w:val="en-US"/>
            </w:rPr>
            <w:t>How and why are irritability and depression linked?</w:t>
          </w:r>
          <w:r w:rsidRPr="002E548B">
            <w:rPr>
              <w:rFonts w:eastAsia="Times New Roman"/>
              <w:sz w:val="24"/>
              <w:szCs w:val="24"/>
              <w:lang w:val="en-US"/>
            </w:rPr>
            <w:t xml:space="preserve"> https://doi.org/10.1016/j.chc.2020.10.009</w:t>
          </w:r>
        </w:p>
        <w:p w14:paraId="631F8643" w14:textId="77777777" w:rsidR="007257C2" w:rsidRPr="002E548B" w:rsidRDefault="007257C2">
          <w:pPr>
            <w:autoSpaceDE w:val="0"/>
            <w:autoSpaceDN w:val="0"/>
            <w:ind w:hanging="480"/>
            <w:divId w:val="1836874245"/>
            <w:rPr>
              <w:rFonts w:eastAsia="Times New Roman"/>
              <w:sz w:val="24"/>
              <w:szCs w:val="24"/>
              <w:lang w:val="en-US"/>
            </w:rPr>
          </w:pPr>
          <w:r w:rsidRPr="002E548B">
            <w:rPr>
              <w:rFonts w:eastAsia="Times New Roman"/>
              <w:i/>
              <w:iCs/>
              <w:sz w:val="24"/>
              <w:szCs w:val="24"/>
              <w:lang w:val="en-US"/>
            </w:rPr>
            <w:t>Virgen De Los Alcatraces / Virgin With Calla Lilies Acrylic Print by Ezequiel Ramos APARICIO - Pixels</w:t>
          </w:r>
          <w:r w:rsidRPr="002E548B">
            <w:rPr>
              <w:rFonts w:eastAsia="Times New Roman"/>
              <w:sz w:val="24"/>
              <w:szCs w:val="24"/>
              <w:lang w:val="en-US"/>
            </w:rPr>
            <w:t>. (n.d.). Retrieved September 19, 2023, from https://pixels.com/featured/virgen-de-los-alcatraces-virgin-with-calla-lilies-ezequiel-ramos-aparicio.html?product=acrylic-print</w:t>
          </w:r>
        </w:p>
        <w:p w14:paraId="4B6E93D4" w14:textId="77777777" w:rsidR="007257C2" w:rsidRPr="002E548B" w:rsidRDefault="007257C2">
          <w:pPr>
            <w:autoSpaceDE w:val="0"/>
            <w:autoSpaceDN w:val="0"/>
            <w:ind w:hanging="480"/>
            <w:divId w:val="966282736"/>
            <w:rPr>
              <w:rFonts w:eastAsia="Times New Roman"/>
              <w:sz w:val="24"/>
              <w:szCs w:val="24"/>
              <w:lang w:val="en-US"/>
            </w:rPr>
          </w:pPr>
          <w:r w:rsidRPr="002E548B">
            <w:rPr>
              <w:rFonts w:eastAsia="Times New Roman"/>
              <w:i/>
              <w:iCs/>
              <w:sz w:val="24"/>
              <w:szCs w:val="24"/>
              <w:lang w:val="en-US"/>
            </w:rPr>
            <w:t>[Vocabulary] - impulsive or spontaneous | UsingEnglish.com ESL Forum</w:t>
          </w:r>
          <w:r w:rsidRPr="002E548B">
            <w:rPr>
              <w:rFonts w:eastAsia="Times New Roman"/>
              <w:sz w:val="24"/>
              <w:szCs w:val="24"/>
              <w:lang w:val="en-US"/>
            </w:rPr>
            <w:t>. (n.d.). Retrieved September 10, 2023, from https://www.usingenglish.com/forum/threads/impulsive-or-spontaneous.140979/</w:t>
          </w:r>
        </w:p>
        <w:p w14:paraId="6C29FD89" w14:textId="77777777" w:rsidR="007257C2" w:rsidRPr="002E548B" w:rsidRDefault="007257C2">
          <w:pPr>
            <w:autoSpaceDE w:val="0"/>
            <w:autoSpaceDN w:val="0"/>
            <w:ind w:hanging="480"/>
            <w:divId w:val="259877561"/>
            <w:rPr>
              <w:rFonts w:eastAsia="Times New Roman"/>
              <w:sz w:val="24"/>
              <w:szCs w:val="24"/>
              <w:lang w:val="en-US"/>
            </w:rPr>
          </w:pPr>
          <w:r w:rsidRPr="002E548B">
            <w:rPr>
              <w:rFonts w:eastAsia="Times New Roman"/>
              <w:i/>
              <w:iCs/>
              <w:sz w:val="24"/>
              <w:szCs w:val="24"/>
              <w:lang w:val="en-US"/>
            </w:rPr>
            <w:t>Voldemort - He Who Shall Not be Named - JS Psychotherapy</w:t>
          </w:r>
          <w:r w:rsidRPr="002E548B">
            <w:rPr>
              <w:rFonts w:eastAsia="Times New Roman"/>
              <w:sz w:val="24"/>
              <w:szCs w:val="24"/>
              <w:lang w:val="en-US"/>
            </w:rPr>
            <w:t>. (n.d.). Retrieved September 18, 2023, from https://jspsychotherapy.com/voldemort-he-who-shall-not-be-named/</w:t>
          </w:r>
        </w:p>
        <w:p w14:paraId="21F06296" w14:textId="77777777" w:rsidR="007257C2" w:rsidRPr="002E548B" w:rsidRDefault="007257C2">
          <w:pPr>
            <w:autoSpaceDE w:val="0"/>
            <w:autoSpaceDN w:val="0"/>
            <w:ind w:hanging="480"/>
            <w:divId w:val="1838688715"/>
            <w:rPr>
              <w:rFonts w:eastAsia="Times New Roman"/>
              <w:sz w:val="24"/>
              <w:szCs w:val="24"/>
              <w:lang w:val="en-US"/>
            </w:rPr>
          </w:pPr>
          <w:r w:rsidRPr="002E548B">
            <w:rPr>
              <w:rFonts w:eastAsia="Times New Roman"/>
              <w:sz w:val="24"/>
              <w:szCs w:val="24"/>
              <w:lang w:val="en-US"/>
            </w:rPr>
            <w:t xml:space="preserve">Wahl, K., Van Den Hout, M., Heinzel, C. V, Kollárik, M., Meyer, A., Benoy, C., Berberich, G., Domschke, K., Gloster, A., Gradwohl, G., Hofecker, M., Jähne, A., Koch, S., Katrin Külz, A., Moggi, F., Poppe, C., Riedel, A., Rufer, M., Stierle, C., … Lieb, R. (2021). </w:t>
          </w:r>
          <w:r w:rsidRPr="002E548B">
            <w:rPr>
              <w:rFonts w:eastAsia="Times New Roman"/>
              <w:i/>
              <w:iCs/>
              <w:sz w:val="24"/>
              <w:szCs w:val="24"/>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E548B">
            <w:rPr>
              <w:rFonts w:eastAsia="Times New Roman"/>
              <w:sz w:val="24"/>
              <w:szCs w:val="24"/>
              <w:lang w:val="en-US"/>
            </w:rPr>
            <w:t>. https://doi.org/10.1037/abn0000677</w:t>
          </w:r>
        </w:p>
        <w:p w14:paraId="1E02EB09" w14:textId="77777777" w:rsidR="007257C2" w:rsidRPr="002E548B" w:rsidRDefault="007257C2">
          <w:pPr>
            <w:autoSpaceDE w:val="0"/>
            <w:autoSpaceDN w:val="0"/>
            <w:ind w:hanging="480"/>
            <w:divId w:val="1518078441"/>
            <w:rPr>
              <w:rFonts w:eastAsia="Times New Roman"/>
              <w:sz w:val="24"/>
              <w:szCs w:val="24"/>
              <w:lang w:val="en-US"/>
            </w:rPr>
          </w:pPr>
          <w:r w:rsidRPr="002E548B">
            <w:rPr>
              <w:rFonts w:eastAsia="Times New Roman"/>
              <w:i/>
              <w:iCs/>
              <w:sz w:val="24"/>
              <w:szCs w:val="24"/>
              <w:lang w:val="en-US"/>
            </w:rPr>
            <w:lastRenderedPageBreak/>
            <w:t>WEIRDO | English meaning - Cambridge Dictionary</w:t>
          </w:r>
          <w:r w:rsidRPr="002E548B">
            <w:rPr>
              <w:rFonts w:eastAsia="Times New Roman"/>
              <w:sz w:val="24"/>
              <w:szCs w:val="24"/>
              <w:lang w:val="en-US"/>
            </w:rPr>
            <w:t>. (n.d.). Retrieved September 10, 2023, from https://dictionary.cambridge.org/dictionary/english/weirdo</w:t>
          </w:r>
        </w:p>
        <w:p w14:paraId="70FF8A3D" w14:textId="77777777" w:rsidR="007257C2" w:rsidRPr="002E548B" w:rsidRDefault="007257C2">
          <w:pPr>
            <w:autoSpaceDE w:val="0"/>
            <w:autoSpaceDN w:val="0"/>
            <w:ind w:hanging="480"/>
            <w:divId w:val="727342890"/>
            <w:rPr>
              <w:rFonts w:eastAsia="Times New Roman"/>
              <w:sz w:val="24"/>
              <w:szCs w:val="24"/>
              <w:lang w:val="en-US"/>
            </w:rPr>
          </w:pPr>
          <w:r w:rsidRPr="002E548B">
            <w:rPr>
              <w:rFonts w:eastAsia="Times New Roman"/>
              <w:i/>
              <w:iCs/>
              <w:sz w:val="24"/>
              <w:szCs w:val="24"/>
              <w:lang w:val="en-US"/>
            </w:rPr>
            <w:t>Weirdo Synonyms | Collins English Thesaurus</w:t>
          </w:r>
          <w:r w:rsidRPr="002E548B">
            <w:rPr>
              <w:rFonts w:eastAsia="Times New Roman"/>
              <w:sz w:val="24"/>
              <w:szCs w:val="24"/>
              <w:lang w:val="en-US"/>
            </w:rPr>
            <w:t>. (n.d.). Retrieved September 10, 2023, from https://www.collinsdictionary.com/us/dictionary/english-thesaurus/weirdo</w:t>
          </w:r>
        </w:p>
        <w:p w14:paraId="16673B6D" w14:textId="77777777" w:rsidR="007257C2" w:rsidRPr="002E548B" w:rsidRDefault="007257C2">
          <w:pPr>
            <w:autoSpaceDE w:val="0"/>
            <w:autoSpaceDN w:val="0"/>
            <w:ind w:hanging="480"/>
            <w:divId w:val="57441211"/>
            <w:rPr>
              <w:rFonts w:eastAsia="Times New Roman"/>
              <w:sz w:val="24"/>
              <w:szCs w:val="24"/>
              <w:lang w:val="en-US"/>
            </w:rPr>
          </w:pPr>
          <w:r w:rsidRPr="002E548B">
            <w:rPr>
              <w:rFonts w:eastAsia="Times New Roman"/>
              <w:i/>
              <w:iCs/>
              <w:sz w:val="24"/>
              <w:szCs w:val="24"/>
              <w:lang w:val="en-US"/>
            </w:rPr>
            <w:t>What are compulsions? | OCD-UK</w:t>
          </w:r>
          <w:r w:rsidRPr="002E548B">
            <w:rPr>
              <w:rFonts w:eastAsia="Times New Roman"/>
              <w:sz w:val="24"/>
              <w:szCs w:val="24"/>
              <w:lang w:val="en-US"/>
            </w:rPr>
            <w:t>. (n.d.). Retrieved September 24, 2023, from https://www.ocduk.org/ocd/compulsions/</w:t>
          </w:r>
        </w:p>
        <w:p w14:paraId="115F826B" w14:textId="77777777" w:rsidR="007257C2" w:rsidRPr="002E548B" w:rsidRDefault="007257C2">
          <w:pPr>
            <w:autoSpaceDE w:val="0"/>
            <w:autoSpaceDN w:val="0"/>
            <w:ind w:hanging="480"/>
            <w:divId w:val="1595699108"/>
            <w:rPr>
              <w:rFonts w:eastAsia="Times New Roman"/>
              <w:sz w:val="24"/>
              <w:szCs w:val="24"/>
              <w:lang w:val="en-US"/>
            </w:rPr>
          </w:pPr>
          <w:r w:rsidRPr="002E548B">
            <w:rPr>
              <w:rFonts w:eastAsia="Times New Roman"/>
              <w:i/>
              <w:iCs/>
              <w:sz w:val="24"/>
              <w:szCs w:val="24"/>
              <w:lang w:val="en-US"/>
            </w:rPr>
            <w:t>What Are The Average Height In England? - Hood MWR</w:t>
          </w:r>
          <w:r w:rsidRPr="002E548B">
            <w:rPr>
              <w:rFonts w:eastAsia="Times New Roman"/>
              <w:sz w:val="24"/>
              <w:szCs w:val="24"/>
              <w:lang w:val="en-US"/>
            </w:rPr>
            <w:t>. (n.d.). Retrieved August 25, 2023, from https://www.hoodmwr.com/average-height-in-england/</w:t>
          </w:r>
        </w:p>
        <w:p w14:paraId="181AF0BB" w14:textId="77777777" w:rsidR="007257C2" w:rsidRPr="002E548B" w:rsidRDefault="007257C2">
          <w:pPr>
            <w:autoSpaceDE w:val="0"/>
            <w:autoSpaceDN w:val="0"/>
            <w:ind w:hanging="480"/>
            <w:divId w:val="121119877"/>
            <w:rPr>
              <w:rFonts w:eastAsia="Times New Roman"/>
              <w:sz w:val="24"/>
              <w:szCs w:val="24"/>
              <w:lang w:val="en-US"/>
            </w:rPr>
          </w:pPr>
          <w:r w:rsidRPr="002E548B">
            <w:rPr>
              <w:rFonts w:eastAsia="Times New Roman"/>
              <w:i/>
              <w:iCs/>
              <w:sz w:val="24"/>
              <w:szCs w:val="24"/>
              <w:lang w:val="en-US"/>
            </w:rPr>
            <w:t>What is an Antagonist? Exploring Literary “Bad Guys” | Writers.com</w:t>
          </w:r>
          <w:r w:rsidRPr="002E548B">
            <w:rPr>
              <w:rFonts w:eastAsia="Times New Roman"/>
              <w:sz w:val="24"/>
              <w:szCs w:val="24"/>
              <w:lang w:val="en-US"/>
            </w:rPr>
            <w:t>. (n.d.). Retrieved September 13, 2023, from https://writers.com/antagonist-definition</w:t>
          </w:r>
        </w:p>
        <w:p w14:paraId="5C91EFB4" w14:textId="77777777" w:rsidR="007257C2" w:rsidRPr="002E548B" w:rsidRDefault="007257C2">
          <w:pPr>
            <w:autoSpaceDE w:val="0"/>
            <w:autoSpaceDN w:val="0"/>
            <w:ind w:hanging="480"/>
            <w:divId w:val="276300518"/>
            <w:rPr>
              <w:rFonts w:eastAsia="Times New Roman"/>
              <w:sz w:val="24"/>
              <w:szCs w:val="24"/>
              <w:lang w:val="en-US"/>
            </w:rPr>
          </w:pPr>
          <w:r w:rsidRPr="002E548B">
            <w:rPr>
              <w:rFonts w:eastAsia="Times New Roman"/>
              <w:i/>
              <w:iCs/>
              <w:sz w:val="24"/>
              <w:szCs w:val="24"/>
              <w:lang w:val="en-US"/>
            </w:rPr>
            <w:t>What is Police Harassment? | Abramson &amp; Denenberg, P.C.</w:t>
          </w:r>
          <w:r w:rsidRPr="002E548B">
            <w:rPr>
              <w:rFonts w:eastAsia="Times New Roman"/>
              <w:sz w:val="24"/>
              <w:szCs w:val="24"/>
              <w:lang w:val="en-US"/>
            </w:rPr>
            <w:t xml:space="preserve"> (n.d.). Retrieved September 16, 2023, from https://abramsondenenberg.com/2022/05/what-is-police-harassment/</w:t>
          </w:r>
        </w:p>
        <w:p w14:paraId="65A5A7F3" w14:textId="77777777" w:rsidR="007257C2" w:rsidRPr="002E548B" w:rsidRDefault="007257C2">
          <w:pPr>
            <w:autoSpaceDE w:val="0"/>
            <w:autoSpaceDN w:val="0"/>
            <w:ind w:hanging="480"/>
            <w:divId w:val="772476568"/>
            <w:rPr>
              <w:rFonts w:eastAsia="Times New Roman"/>
              <w:sz w:val="24"/>
              <w:szCs w:val="24"/>
              <w:lang w:val="en-US"/>
            </w:rPr>
          </w:pPr>
          <w:r w:rsidRPr="002E548B">
            <w:rPr>
              <w:rFonts w:eastAsia="Times New Roman"/>
              <w:i/>
              <w:iCs/>
              <w:sz w:val="24"/>
              <w:szCs w:val="24"/>
              <w:lang w:val="en-US"/>
            </w:rPr>
            <w:t>What Is the Meaning Behind Calla Lily Flowers? (And 7 Occasions To Send Calla Lilies)</w:t>
          </w:r>
          <w:r w:rsidRPr="002E548B">
            <w:rPr>
              <w:rFonts w:eastAsia="Times New Roman"/>
              <w:sz w:val="24"/>
              <w:szCs w:val="24"/>
              <w:lang w:val="en-US"/>
            </w:rPr>
            <w:t>. (n.d.). Retrieved September 18, 2023, from https://www.overnightflowers.com/blogs/onf-blog/what-is-the-meaning-behind-calla-lily-flowers-plus-7-occasions-to-send-calla-lilies</w:t>
          </w:r>
        </w:p>
        <w:p w14:paraId="1F291422" w14:textId="77777777" w:rsidR="007257C2" w:rsidRPr="002E548B" w:rsidRDefault="007257C2">
          <w:pPr>
            <w:autoSpaceDE w:val="0"/>
            <w:autoSpaceDN w:val="0"/>
            <w:ind w:hanging="480"/>
            <w:divId w:val="1448742031"/>
            <w:rPr>
              <w:rFonts w:eastAsia="Times New Roman"/>
              <w:sz w:val="24"/>
              <w:szCs w:val="24"/>
              <w:lang w:val="en-US"/>
            </w:rPr>
          </w:pPr>
          <w:r w:rsidRPr="002E548B">
            <w:rPr>
              <w:rFonts w:eastAsia="Times New Roman"/>
              <w:i/>
              <w:iCs/>
              <w:sz w:val="24"/>
              <w:szCs w:val="24"/>
              <w:lang w:val="en-US"/>
            </w:rPr>
            <w:t>What is the Meaning of a Calla Lily? Symbolism &amp; Facts of Calla Lilies</w:t>
          </w:r>
          <w:r w:rsidRPr="002E548B">
            <w:rPr>
              <w:rFonts w:eastAsia="Times New Roman"/>
              <w:sz w:val="24"/>
              <w:szCs w:val="24"/>
              <w:lang w:val="en-US"/>
            </w:rPr>
            <w:t>. (n.d.). Retrieved September 18, 2023, from https://trulyexperiences.com/blog/calla-lily-meaning/</w:t>
          </w:r>
        </w:p>
        <w:p w14:paraId="05F623B0" w14:textId="77777777" w:rsidR="007257C2" w:rsidRPr="002E548B" w:rsidRDefault="007257C2">
          <w:pPr>
            <w:autoSpaceDE w:val="0"/>
            <w:autoSpaceDN w:val="0"/>
            <w:ind w:hanging="480"/>
            <w:divId w:val="1510486631"/>
            <w:rPr>
              <w:rFonts w:eastAsia="Times New Roman"/>
              <w:sz w:val="24"/>
              <w:szCs w:val="24"/>
              <w:lang w:val="en-US"/>
            </w:rPr>
          </w:pPr>
          <w:r w:rsidRPr="002E548B">
            <w:rPr>
              <w:rFonts w:eastAsia="Times New Roman"/>
              <w:i/>
              <w:iCs/>
              <w:sz w:val="24"/>
              <w:szCs w:val="24"/>
              <w:lang w:val="en-US"/>
            </w:rPr>
            <w:t>What is the Thief Personality Type? (Characteristics + Examples)</w:t>
          </w:r>
          <w:r w:rsidRPr="002E548B">
            <w:rPr>
              <w:rFonts w:eastAsia="Times New Roman"/>
              <w:sz w:val="24"/>
              <w:szCs w:val="24"/>
              <w:lang w:val="en-US"/>
            </w:rPr>
            <w:t>. (n.d.). Retrieved September 17, 2023, from https://knowyourarchetypes.com/thief-personality-type/#Thief_Personality_Explained_(Long_Answer)</w:t>
          </w:r>
        </w:p>
        <w:p w14:paraId="4EC3C76A" w14:textId="77777777" w:rsidR="007257C2" w:rsidRPr="002E548B" w:rsidRDefault="007257C2">
          <w:pPr>
            <w:autoSpaceDE w:val="0"/>
            <w:autoSpaceDN w:val="0"/>
            <w:ind w:hanging="480"/>
            <w:divId w:val="518668351"/>
            <w:rPr>
              <w:rFonts w:eastAsia="Times New Roman"/>
              <w:sz w:val="24"/>
              <w:szCs w:val="24"/>
              <w:lang w:val="en-US"/>
            </w:rPr>
          </w:pPr>
          <w:r w:rsidRPr="002E548B">
            <w:rPr>
              <w:rFonts w:eastAsia="Times New Roman"/>
              <w:i/>
              <w:iCs/>
              <w:sz w:val="24"/>
              <w:szCs w:val="24"/>
              <w:lang w:val="en-US"/>
            </w:rPr>
            <w:t>What to Do When You Feel You Have No Support From Family</w:t>
          </w:r>
          <w:r w:rsidRPr="002E548B">
            <w:rPr>
              <w:rFonts w:eastAsia="Times New Roman"/>
              <w:sz w:val="24"/>
              <w:szCs w:val="24"/>
              <w:lang w:val="en-US"/>
            </w:rPr>
            <w:t>. (n.d.). Retrieved September 15, 2023, from https://www.verywellmind.com/unsupportive-friends-and-family-1067469</w:t>
          </w:r>
        </w:p>
        <w:p w14:paraId="47C61B5A" w14:textId="77777777" w:rsidR="007257C2" w:rsidRPr="002E548B" w:rsidRDefault="007257C2">
          <w:pPr>
            <w:autoSpaceDE w:val="0"/>
            <w:autoSpaceDN w:val="0"/>
            <w:ind w:hanging="480"/>
            <w:divId w:val="1162694073"/>
            <w:rPr>
              <w:rFonts w:eastAsia="Times New Roman"/>
              <w:sz w:val="24"/>
              <w:szCs w:val="24"/>
              <w:lang w:val="en-US"/>
            </w:rPr>
          </w:pPr>
          <w:r w:rsidRPr="002E548B">
            <w:rPr>
              <w:rFonts w:eastAsia="Times New Roman"/>
              <w:i/>
              <w:iCs/>
              <w:sz w:val="24"/>
              <w:szCs w:val="24"/>
              <w:lang w:val="en-US"/>
            </w:rPr>
            <w:t>What’s it like to be an undercover cop?</w:t>
          </w:r>
          <w:r w:rsidRPr="002E548B">
            <w:rPr>
              <w:rFonts w:eastAsia="Times New Roman"/>
              <w:sz w:val="24"/>
              <w:szCs w:val="24"/>
              <w:lang w:val="en-US"/>
            </w:rPr>
            <w:t xml:space="preserve"> (n.d.). Retrieved September 16, 2023, from https://www.police1.com/police-products/apparel/undercover/articles/whats-it-like-to-be-an-undercover-cop-bavfgJCbXI8IAY7b/</w:t>
          </w:r>
        </w:p>
        <w:p w14:paraId="1614307A" w14:textId="77777777" w:rsidR="007257C2" w:rsidRPr="002E548B" w:rsidRDefault="007257C2">
          <w:pPr>
            <w:autoSpaceDE w:val="0"/>
            <w:autoSpaceDN w:val="0"/>
            <w:ind w:hanging="480"/>
            <w:divId w:val="1304241200"/>
            <w:rPr>
              <w:rFonts w:eastAsia="Times New Roman"/>
              <w:sz w:val="24"/>
              <w:szCs w:val="24"/>
              <w:lang w:val="en-US"/>
            </w:rPr>
          </w:pPr>
          <w:r w:rsidRPr="002E548B">
            <w:rPr>
              <w:rFonts w:eastAsia="Times New Roman"/>
              <w:i/>
              <w:iCs/>
              <w:sz w:val="24"/>
              <w:szCs w:val="24"/>
              <w:lang w:val="en-US"/>
            </w:rPr>
            <w:t>Where Does the Concept of a “Grim Reaper” Come From? | Britannica</w:t>
          </w:r>
          <w:r w:rsidRPr="002E548B">
            <w:rPr>
              <w:rFonts w:eastAsia="Times New Roman"/>
              <w:sz w:val="24"/>
              <w:szCs w:val="24"/>
              <w:lang w:val="en-US"/>
            </w:rPr>
            <w:t>. (n.d.). Retrieved September 17, 2023, from https://www.britannica.com/story/where-does-the-concept-of-a-grim-reaper-come-from</w:t>
          </w:r>
        </w:p>
        <w:p w14:paraId="1F947790" w14:textId="77777777" w:rsidR="007257C2" w:rsidRPr="002E548B" w:rsidRDefault="007257C2">
          <w:pPr>
            <w:autoSpaceDE w:val="0"/>
            <w:autoSpaceDN w:val="0"/>
            <w:ind w:hanging="480"/>
            <w:divId w:val="1167987281"/>
            <w:rPr>
              <w:rFonts w:eastAsia="Times New Roman"/>
              <w:sz w:val="24"/>
              <w:szCs w:val="24"/>
              <w:lang w:val="en-US"/>
            </w:rPr>
          </w:pPr>
          <w:r w:rsidRPr="002E548B">
            <w:rPr>
              <w:rFonts w:eastAsia="Times New Roman"/>
              <w:i/>
              <w:iCs/>
              <w:sz w:val="24"/>
              <w:szCs w:val="24"/>
            </w:rPr>
            <w:t>WHISKY GRANTS | Garcias - Vinhos e Bebidas Espirituosas</w:t>
          </w:r>
          <w:r w:rsidRPr="002E548B">
            <w:rPr>
              <w:rFonts w:eastAsia="Times New Roman"/>
              <w:sz w:val="24"/>
              <w:szCs w:val="24"/>
            </w:rPr>
            <w:t xml:space="preserve">. </w:t>
          </w:r>
          <w:r w:rsidRPr="002E548B">
            <w:rPr>
              <w:rFonts w:eastAsia="Times New Roman"/>
              <w:sz w:val="24"/>
              <w:szCs w:val="24"/>
              <w:lang w:val="en-US"/>
            </w:rPr>
            <w:t>(n.d.). Retrieved August 26, 2023, from https://www.garcias.pt/pt/whisky/whisky-grants-8314</w:t>
          </w:r>
        </w:p>
        <w:p w14:paraId="1DBB8E7B" w14:textId="77777777" w:rsidR="007257C2" w:rsidRPr="002E548B" w:rsidRDefault="007257C2">
          <w:pPr>
            <w:autoSpaceDE w:val="0"/>
            <w:autoSpaceDN w:val="0"/>
            <w:ind w:hanging="480"/>
            <w:divId w:val="1007487487"/>
            <w:rPr>
              <w:rFonts w:eastAsia="Times New Roman"/>
              <w:sz w:val="24"/>
              <w:szCs w:val="24"/>
              <w:lang w:val="en-US"/>
            </w:rPr>
          </w:pPr>
          <w:r w:rsidRPr="002E548B">
            <w:rPr>
              <w:rFonts w:eastAsia="Times New Roman"/>
              <w:i/>
              <w:iCs/>
              <w:sz w:val="24"/>
              <w:szCs w:val="24"/>
              <w:lang w:val="en-US"/>
            </w:rPr>
            <w:t>Why being spontaneous and unstructured matters - Vox</w:t>
          </w:r>
          <w:r w:rsidRPr="002E548B">
            <w:rPr>
              <w:rFonts w:eastAsia="Times New Roman"/>
              <w:sz w:val="24"/>
              <w:szCs w:val="24"/>
              <w:lang w:val="en-US"/>
            </w:rPr>
            <w:t>. (n.d.). Retrieved September 10, 2023, from https://www.vox.com/even-better/23172589/spontaneous-benefits-schedule</w:t>
          </w:r>
        </w:p>
        <w:p w14:paraId="3F55BCE1" w14:textId="77777777" w:rsidR="007257C2" w:rsidRPr="002E548B" w:rsidRDefault="007257C2">
          <w:pPr>
            <w:autoSpaceDE w:val="0"/>
            <w:autoSpaceDN w:val="0"/>
            <w:ind w:hanging="480"/>
            <w:divId w:val="1938830818"/>
            <w:rPr>
              <w:rFonts w:eastAsia="Times New Roman"/>
              <w:sz w:val="24"/>
              <w:szCs w:val="24"/>
              <w:lang w:val="en-US"/>
            </w:rPr>
          </w:pPr>
          <w:r w:rsidRPr="002E548B">
            <w:rPr>
              <w:rFonts w:eastAsia="Times New Roman"/>
              <w:i/>
              <w:iCs/>
              <w:sz w:val="24"/>
              <w:szCs w:val="24"/>
              <w:lang w:val="en-US"/>
            </w:rPr>
            <w:t>Why We Gain Weight As We Age : NPR</w:t>
          </w:r>
          <w:r w:rsidRPr="002E548B">
            <w:rPr>
              <w:rFonts w:eastAsia="Times New Roman"/>
              <w:sz w:val="24"/>
              <w:szCs w:val="24"/>
              <w:lang w:val="en-US"/>
            </w:rPr>
            <w:t>. (n.d.). Retrieved August 25, 2023, from https://www.npr.org/2010/02/22/123887823/why-we-gain-weight-as-we-age</w:t>
          </w:r>
        </w:p>
        <w:p w14:paraId="573BE66B" w14:textId="77777777" w:rsidR="007257C2" w:rsidRPr="002E548B" w:rsidRDefault="007257C2">
          <w:pPr>
            <w:autoSpaceDE w:val="0"/>
            <w:autoSpaceDN w:val="0"/>
            <w:ind w:hanging="480"/>
            <w:divId w:val="914437119"/>
            <w:rPr>
              <w:rFonts w:eastAsia="Times New Roman"/>
              <w:sz w:val="24"/>
              <w:szCs w:val="24"/>
              <w:lang w:val="en-US"/>
            </w:rPr>
          </w:pPr>
          <w:r w:rsidRPr="002E548B">
            <w:rPr>
              <w:rFonts w:eastAsia="Times New Roman"/>
              <w:sz w:val="24"/>
              <w:szCs w:val="24"/>
              <w:lang w:val="en-US"/>
            </w:rPr>
            <w:t xml:space="preserve">Wulansari, O. D. E., Pirker, J., Kopf, J., &amp; Guetl, C. (2020). Video games and their correlation to empathy: How to teach and experience empathic emotion. </w:t>
          </w:r>
          <w:r w:rsidRPr="002E548B">
            <w:rPr>
              <w:rFonts w:eastAsia="Times New Roman"/>
              <w:i/>
              <w:iCs/>
              <w:sz w:val="24"/>
              <w:szCs w:val="24"/>
              <w:lang w:val="en-US"/>
            </w:rPr>
            <w:t>Advances in Intelligent Systems and Computing</w:t>
          </w:r>
          <w:r w:rsidRPr="002E548B">
            <w:rPr>
              <w:rFonts w:eastAsia="Times New Roman"/>
              <w:sz w:val="24"/>
              <w:szCs w:val="24"/>
              <w:lang w:val="en-US"/>
            </w:rPr>
            <w:t xml:space="preserve">, </w:t>
          </w:r>
          <w:r w:rsidRPr="002E548B">
            <w:rPr>
              <w:rFonts w:eastAsia="Times New Roman"/>
              <w:i/>
              <w:iCs/>
              <w:sz w:val="24"/>
              <w:szCs w:val="24"/>
              <w:lang w:val="en-US"/>
            </w:rPr>
            <w:t>1134 AISC</w:t>
          </w:r>
          <w:r w:rsidRPr="002E548B">
            <w:rPr>
              <w:rFonts w:eastAsia="Times New Roman"/>
              <w:sz w:val="24"/>
              <w:szCs w:val="24"/>
              <w:lang w:val="en-US"/>
            </w:rPr>
            <w:t>, 151–163. https://doi.org/10.1007/978-3-030-40274-7_16</w:t>
          </w:r>
        </w:p>
        <w:p w14:paraId="3003792E" w14:textId="77777777" w:rsidR="007257C2" w:rsidRPr="002E548B" w:rsidRDefault="007257C2">
          <w:pPr>
            <w:autoSpaceDE w:val="0"/>
            <w:autoSpaceDN w:val="0"/>
            <w:ind w:hanging="480"/>
            <w:divId w:val="1152717223"/>
            <w:rPr>
              <w:rFonts w:eastAsia="Times New Roman"/>
              <w:sz w:val="24"/>
              <w:szCs w:val="24"/>
            </w:rPr>
          </w:pPr>
          <w:r w:rsidRPr="002E548B">
            <w:rPr>
              <w:rFonts w:eastAsia="Times New Roman"/>
              <w:sz w:val="24"/>
              <w:szCs w:val="24"/>
              <w:lang w:val="en-US"/>
            </w:rPr>
            <w:t xml:space="preserve">Zaki, J., &amp; Ochsner, K. (2012). The neuroscience of empathy: Progress, pitfalls and promise. </w:t>
          </w:r>
          <w:r w:rsidRPr="002E548B">
            <w:rPr>
              <w:rFonts w:eastAsia="Times New Roman"/>
              <w:i/>
              <w:iCs/>
              <w:sz w:val="24"/>
              <w:szCs w:val="24"/>
            </w:rPr>
            <w:t>Nature Neuroscience</w:t>
          </w:r>
          <w:r w:rsidRPr="002E548B">
            <w:rPr>
              <w:rFonts w:eastAsia="Times New Roman"/>
              <w:sz w:val="24"/>
              <w:szCs w:val="24"/>
            </w:rPr>
            <w:t xml:space="preserve">, </w:t>
          </w:r>
          <w:r w:rsidRPr="002E548B">
            <w:rPr>
              <w:rFonts w:eastAsia="Times New Roman"/>
              <w:i/>
              <w:iCs/>
              <w:sz w:val="24"/>
              <w:szCs w:val="24"/>
            </w:rPr>
            <w:t>15</w:t>
          </w:r>
          <w:r w:rsidRPr="002E548B">
            <w:rPr>
              <w:rFonts w:eastAsia="Times New Roman"/>
              <w:sz w:val="24"/>
              <w:szCs w:val="24"/>
            </w:rPr>
            <w:t>(5), 675–680. https://doi.org/10.1038/NN.3085</w:t>
          </w:r>
        </w:p>
        <w:p w14:paraId="104C992E" w14:textId="77777777" w:rsidR="007257C2" w:rsidRPr="002E548B" w:rsidRDefault="007257C2">
          <w:pPr>
            <w:autoSpaceDE w:val="0"/>
            <w:autoSpaceDN w:val="0"/>
            <w:ind w:hanging="480"/>
            <w:divId w:val="1166900989"/>
            <w:rPr>
              <w:rFonts w:eastAsia="Times New Roman"/>
              <w:sz w:val="24"/>
              <w:szCs w:val="24"/>
              <w:lang w:val="en-US"/>
            </w:rPr>
          </w:pPr>
          <w:r w:rsidRPr="002E548B">
            <w:rPr>
              <w:rFonts w:eastAsia="Times New Roman"/>
              <w:i/>
              <w:iCs/>
              <w:sz w:val="24"/>
              <w:szCs w:val="24"/>
            </w:rPr>
            <w:lastRenderedPageBreak/>
            <w:t>Zantedeschia aethiopica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18, 2023, from https://pt.wikipedia.org/wiki/Zantedeschia_aethiopica</w:t>
          </w:r>
        </w:p>
        <w:p w14:paraId="659D276A" w14:textId="77777777" w:rsidR="007257C2" w:rsidRPr="002E548B" w:rsidRDefault="007257C2">
          <w:pPr>
            <w:autoSpaceDE w:val="0"/>
            <w:autoSpaceDN w:val="0"/>
            <w:ind w:hanging="480"/>
            <w:divId w:val="1442411230"/>
            <w:rPr>
              <w:rFonts w:eastAsia="Times New Roman"/>
              <w:sz w:val="24"/>
              <w:szCs w:val="24"/>
              <w:lang w:val="en-US"/>
            </w:rPr>
          </w:pPr>
          <w:r w:rsidRPr="002E548B">
            <w:rPr>
              <w:rFonts w:eastAsia="Times New Roman"/>
              <w:i/>
              <w:iCs/>
              <w:sz w:val="24"/>
              <w:szCs w:val="24"/>
              <w:lang w:val="en-US"/>
            </w:rPr>
            <w:t>Zeus | Myths, Wife, Children, &amp; Facts | Britannica</w:t>
          </w:r>
          <w:r w:rsidRPr="002E548B">
            <w:rPr>
              <w:rFonts w:eastAsia="Times New Roman"/>
              <w:sz w:val="24"/>
              <w:szCs w:val="24"/>
              <w:lang w:val="en-US"/>
            </w:rPr>
            <w:t>. (n.d.). Retrieved September 18, 2023, from https://www.britannica.com/topic/Zeus</w:t>
          </w:r>
        </w:p>
        <w:p w14:paraId="58FE0611" w14:textId="77777777" w:rsidR="007257C2" w:rsidRPr="002E548B" w:rsidRDefault="007257C2">
          <w:pPr>
            <w:autoSpaceDE w:val="0"/>
            <w:autoSpaceDN w:val="0"/>
            <w:ind w:hanging="480"/>
            <w:divId w:val="1272787340"/>
            <w:rPr>
              <w:rFonts w:eastAsia="Times New Roman"/>
              <w:sz w:val="24"/>
              <w:szCs w:val="24"/>
              <w:lang w:val="en-US"/>
            </w:rPr>
          </w:pPr>
          <w:r w:rsidRPr="002E548B">
            <w:rPr>
              <w:rFonts w:eastAsia="Times New Roman"/>
              <w:sz w:val="24"/>
              <w:szCs w:val="24"/>
              <w:lang w:val="en-US"/>
            </w:rPr>
            <w:t xml:space="preserve">Zhang, Y. (2016). </w:t>
          </w:r>
          <w:r w:rsidRPr="002E548B">
            <w:rPr>
              <w:rFonts w:eastAsia="Times New Roman"/>
              <w:i/>
              <w:iCs/>
              <w:sz w:val="24"/>
              <w:szCs w:val="24"/>
              <w:lang w:val="en-US"/>
            </w:rPr>
            <w:t xml:space="preserve">From Self-identification to Self-destruction-A Mirror Image Interpretation of Dorian Gray’s Psychic Transformation </w:t>
          </w:r>
          <w:r w:rsidRPr="002E548B">
            <w:rPr>
              <w:rFonts w:eastAsia="Times New Roman"/>
              <w:i/>
              <w:iCs/>
              <w:sz w:val="24"/>
              <w:szCs w:val="24"/>
            </w:rPr>
            <w:sym w:font="Symbol" w:char="F02A"/>
          </w:r>
          <w:r w:rsidRPr="002E548B">
            <w:rPr>
              <w:rFonts w:eastAsia="Times New Roman"/>
              <w:sz w:val="24"/>
              <w:szCs w:val="24"/>
              <w:lang w:val="en-US"/>
            </w:rPr>
            <w:t>. https://doi.org/10.17507/jltr.0702.18</w:t>
          </w:r>
        </w:p>
        <w:p w14:paraId="4F1ACFD8" w14:textId="243B9DFB" w:rsidR="00B75CFB" w:rsidRPr="002E548B" w:rsidRDefault="007257C2" w:rsidP="00AD5BBE">
          <w:pPr>
            <w:jc w:val="both"/>
            <w:rPr>
              <w:sz w:val="24"/>
              <w:szCs w:val="24"/>
            </w:rPr>
          </w:pPr>
          <w:r w:rsidRPr="002E548B">
            <w:rPr>
              <w:rFonts w:eastAsia="Times New Roman"/>
              <w:sz w:val="24"/>
              <w:szCs w:val="24"/>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2E548B" w:rsidRDefault="00AC6A63" w:rsidP="00AD5BBE">
      <w:pPr>
        <w:pStyle w:val="Heading1"/>
        <w:numPr>
          <w:ilvl w:val="0"/>
          <w:numId w:val="26"/>
        </w:numPr>
        <w:jc w:val="both"/>
        <w:rPr>
          <w:rFonts w:ascii="Algerian" w:hAnsi="Algerian"/>
          <w:color w:val="auto"/>
          <w:sz w:val="24"/>
          <w:szCs w:val="24"/>
        </w:rPr>
      </w:pPr>
      <w:bookmarkStart w:id="111" w:name="_Toc148723956"/>
      <w:r w:rsidRPr="002E548B">
        <w:rPr>
          <w:rFonts w:ascii="Algerian" w:hAnsi="Algerian"/>
          <w:color w:val="auto"/>
          <w:sz w:val="24"/>
          <w:szCs w:val="24"/>
        </w:rPr>
        <w:lastRenderedPageBreak/>
        <w:t>APÊNDICE</w:t>
      </w:r>
      <w:bookmarkEnd w:id="111"/>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112" w:name="_Toc148723957"/>
      <w:r w:rsidRPr="002E548B">
        <w:rPr>
          <w:rFonts w:ascii="Elementary Gothic Bookhand" w:hAnsi="Elementary Gothic Bookhand"/>
          <w:color w:val="auto"/>
          <w:sz w:val="24"/>
          <w:szCs w:val="24"/>
        </w:rPr>
        <w:t>1ª ideia de jogo (desenvolvimento)</w:t>
      </w:r>
      <w:bookmarkEnd w:id="112"/>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2"/>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113" w:name="_Toc148723958"/>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113"/>
    </w:p>
    <w:p w14:paraId="35B82251" w14:textId="59A46DF9" w:rsidR="00FC44AE" w:rsidRPr="002E548B" w:rsidRDefault="00FC44AE" w:rsidP="00FC44AE">
      <w:pPr>
        <w:rPr>
          <w:sz w:val="24"/>
          <w:szCs w:val="24"/>
        </w:rPr>
      </w:pPr>
    </w:p>
    <w:p w14:paraId="576E18BE" w14:textId="77777777" w:rsidR="00FC44AE" w:rsidRPr="002E548B" w:rsidRDefault="00FC44AE"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114" w:name="_Toc148723959"/>
      <w:r w:rsidRPr="002E548B">
        <w:rPr>
          <w:rFonts w:ascii="Elementary Gothic Bookhand" w:hAnsi="Elementary Gothic Bookhand"/>
          <w:color w:val="auto"/>
          <w:sz w:val="24"/>
          <w:szCs w:val="24"/>
        </w:rPr>
        <w:t>Letras de músicas</w:t>
      </w:r>
      <w:bookmarkEnd w:id="114"/>
    </w:p>
    <w:p w14:paraId="3662BB55" w14:textId="77777777" w:rsidR="00C433CF" w:rsidRPr="002E548B" w:rsidRDefault="00C433CF" w:rsidP="00C433CF">
      <w:pPr>
        <w:rPr>
          <w:sz w:val="24"/>
          <w:szCs w:val="24"/>
        </w:rPr>
      </w:pPr>
    </w:p>
    <w:p w14:paraId="5CF82DC1" w14:textId="77777777" w:rsidR="00C433CF" w:rsidRPr="002E548B" w:rsidRDefault="00C433CF" w:rsidP="00C433CF">
      <w:pPr>
        <w:rPr>
          <w:sz w:val="24"/>
          <w:szCs w:val="24"/>
        </w:rPr>
      </w:pPr>
    </w:p>
    <w:p w14:paraId="359620D9" w14:textId="6AFDA273" w:rsidR="00C433CF" w:rsidRPr="002E548B" w:rsidRDefault="00C433CF" w:rsidP="00C433CF">
      <w:pPr>
        <w:rPr>
          <w:sz w:val="24"/>
          <w:szCs w:val="24"/>
        </w:rPr>
      </w:pPr>
    </w:p>
    <w:sectPr w:rsidR="00C433CF" w:rsidRPr="002E548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59411" w14:textId="77777777" w:rsidR="00173BBC" w:rsidRPr="009E654E" w:rsidRDefault="00173BBC" w:rsidP="00631B7A">
      <w:pPr>
        <w:spacing w:after="0" w:line="240" w:lineRule="auto"/>
      </w:pPr>
      <w:r w:rsidRPr="009E654E">
        <w:separator/>
      </w:r>
    </w:p>
  </w:endnote>
  <w:endnote w:type="continuationSeparator" w:id="0">
    <w:p w14:paraId="5B7BC72D" w14:textId="77777777" w:rsidR="00173BBC" w:rsidRPr="009E654E" w:rsidRDefault="00173BB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D9F73" w14:textId="77777777" w:rsidR="00173BBC" w:rsidRPr="009E654E" w:rsidRDefault="00173BBC" w:rsidP="00631B7A">
      <w:pPr>
        <w:spacing w:after="0" w:line="240" w:lineRule="auto"/>
      </w:pPr>
      <w:r w:rsidRPr="009E654E">
        <w:separator/>
      </w:r>
    </w:p>
  </w:footnote>
  <w:footnote w:type="continuationSeparator" w:id="0">
    <w:p w14:paraId="3122AE89" w14:textId="77777777" w:rsidR="00173BBC" w:rsidRPr="009E654E" w:rsidRDefault="00173BB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41">
    <w:p w14:paraId="0DEEF920" w14:textId="5D6E3F97"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94E16">
            <w:rPr>
              <w:color w:val="000000"/>
              <w:sz w:val="18"/>
              <w:szCs w:val="18"/>
            </w:rPr>
            <w:t>(Lee et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r w:rsidRPr="00670A36">
        <w:rPr>
          <w:i/>
          <w:iCs/>
        </w:rPr>
        <w:t xml:space="preserve">cardio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0"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4"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0"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33"/>
  </w:num>
  <w:num w:numId="2" w16cid:durableId="1559514897">
    <w:abstractNumId w:val="0"/>
  </w:num>
  <w:num w:numId="3" w16cid:durableId="1638025476">
    <w:abstractNumId w:val="52"/>
  </w:num>
  <w:num w:numId="4" w16cid:durableId="1031494040">
    <w:abstractNumId w:val="58"/>
  </w:num>
  <w:num w:numId="5" w16cid:durableId="48581256">
    <w:abstractNumId w:val="19"/>
  </w:num>
  <w:num w:numId="6" w16cid:durableId="2080010824">
    <w:abstractNumId w:val="49"/>
  </w:num>
  <w:num w:numId="7" w16cid:durableId="2138446599">
    <w:abstractNumId w:val="32"/>
  </w:num>
  <w:num w:numId="8" w16cid:durableId="47152470">
    <w:abstractNumId w:val="30"/>
  </w:num>
  <w:num w:numId="9" w16cid:durableId="773985773">
    <w:abstractNumId w:val="20"/>
  </w:num>
  <w:num w:numId="10" w16cid:durableId="427239374">
    <w:abstractNumId w:val="9"/>
  </w:num>
  <w:num w:numId="11" w16cid:durableId="1620642284">
    <w:abstractNumId w:val="62"/>
  </w:num>
  <w:num w:numId="12" w16cid:durableId="1411196863">
    <w:abstractNumId w:val="42"/>
  </w:num>
  <w:num w:numId="13" w16cid:durableId="417021297">
    <w:abstractNumId w:val="31"/>
  </w:num>
  <w:num w:numId="14" w16cid:durableId="2016378805">
    <w:abstractNumId w:val="40"/>
  </w:num>
  <w:num w:numId="15" w16cid:durableId="623199466">
    <w:abstractNumId w:val="4"/>
  </w:num>
  <w:num w:numId="16" w16cid:durableId="1901595770">
    <w:abstractNumId w:val="50"/>
  </w:num>
  <w:num w:numId="17" w16cid:durableId="509218717">
    <w:abstractNumId w:val="17"/>
  </w:num>
  <w:num w:numId="18" w16cid:durableId="1677805882">
    <w:abstractNumId w:val="3"/>
  </w:num>
  <w:num w:numId="19" w16cid:durableId="1649169273">
    <w:abstractNumId w:val="2"/>
  </w:num>
  <w:num w:numId="20" w16cid:durableId="1313212891">
    <w:abstractNumId w:val="34"/>
  </w:num>
  <w:num w:numId="21" w16cid:durableId="1475610229">
    <w:abstractNumId w:val="47"/>
  </w:num>
  <w:num w:numId="22" w16cid:durableId="234173507">
    <w:abstractNumId w:val="24"/>
  </w:num>
  <w:num w:numId="23" w16cid:durableId="2074427855">
    <w:abstractNumId w:val="51"/>
  </w:num>
  <w:num w:numId="24" w16cid:durableId="508377535">
    <w:abstractNumId w:val="11"/>
  </w:num>
  <w:num w:numId="25" w16cid:durableId="475800360">
    <w:abstractNumId w:val="53"/>
  </w:num>
  <w:num w:numId="26" w16cid:durableId="1183014044">
    <w:abstractNumId w:val="43"/>
  </w:num>
  <w:num w:numId="27" w16cid:durableId="21827302">
    <w:abstractNumId w:val="28"/>
  </w:num>
  <w:num w:numId="28" w16cid:durableId="675807331">
    <w:abstractNumId w:val="56"/>
  </w:num>
  <w:num w:numId="29" w16cid:durableId="1310481936">
    <w:abstractNumId w:val="44"/>
  </w:num>
  <w:num w:numId="30" w16cid:durableId="1591697122">
    <w:abstractNumId w:val="48"/>
  </w:num>
  <w:num w:numId="31" w16cid:durableId="642005880">
    <w:abstractNumId w:val="22"/>
  </w:num>
  <w:num w:numId="32" w16cid:durableId="2127312298">
    <w:abstractNumId w:val="61"/>
  </w:num>
  <w:num w:numId="33" w16cid:durableId="74326541">
    <w:abstractNumId w:val="6"/>
  </w:num>
  <w:num w:numId="34" w16cid:durableId="1882594914">
    <w:abstractNumId w:val="27"/>
  </w:num>
  <w:num w:numId="35" w16cid:durableId="1902979285">
    <w:abstractNumId w:val="21"/>
  </w:num>
  <w:num w:numId="36" w16cid:durableId="699089764">
    <w:abstractNumId w:val="7"/>
  </w:num>
  <w:num w:numId="37" w16cid:durableId="46683953">
    <w:abstractNumId w:val="26"/>
  </w:num>
  <w:num w:numId="38" w16cid:durableId="17197616">
    <w:abstractNumId w:val="57"/>
  </w:num>
  <w:num w:numId="39" w16cid:durableId="406534715">
    <w:abstractNumId w:val="18"/>
  </w:num>
  <w:num w:numId="40" w16cid:durableId="1068917337">
    <w:abstractNumId w:val="23"/>
  </w:num>
  <w:num w:numId="41" w16cid:durableId="653876649">
    <w:abstractNumId w:val="59"/>
  </w:num>
  <w:num w:numId="42" w16cid:durableId="15035612">
    <w:abstractNumId w:val="8"/>
  </w:num>
  <w:num w:numId="43" w16cid:durableId="1921795644">
    <w:abstractNumId w:val="60"/>
  </w:num>
  <w:num w:numId="44" w16cid:durableId="1471630010">
    <w:abstractNumId w:val="10"/>
  </w:num>
  <w:num w:numId="45" w16cid:durableId="759957741">
    <w:abstractNumId w:val="13"/>
  </w:num>
  <w:num w:numId="46" w16cid:durableId="1368065527">
    <w:abstractNumId w:val="1"/>
  </w:num>
  <w:num w:numId="47" w16cid:durableId="501088674">
    <w:abstractNumId w:val="36"/>
  </w:num>
  <w:num w:numId="48" w16cid:durableId="1562516408">
    <w:abstractNumId w:val="5"/>
  </w:num>
  <w:num w:numId="49" w16cid:durableId="413630070">
    <w:abstractNumId w:val="37"/>
  </w:num>
  <w:num w:numId="50" w16cid:durableId="841355793">
    <w:abstractNumId w:val="38"/>
  </w:num>
  <w:num w:numId="51" w16cid:durableId="250357460">
    <w:abstractNumId w:val="45"/>
  </w:num>
  <w:num w:numId="52" w16cid:durableId="1285193400">
    <w:abstractNumId w:val="12"/>
  </w:num>
  <w:num w:numId="53" w16cid:durableId="808672098">
    <w:abstractNumId w:val="63"/>
  </w:num>
  <w:num w:numId="54" w16cid:durableId="609436430">
    <w:abstractNumId w:val="16"/>
  </w:num>
  <w:num w:numId="55" w16cid:durableId="1878153003">
    <w:abstractNumId w:val="41"/>
  </w:num>
  <w:num w:numId="56" w16cid:durableId="1626816728">
    <w:abstractNumId w:val="54"/>
  </w:num>
  <w:num w:numId="57" w16cid:durableId="487676585">
    <w:abstractNumId w:val="39"/>
  </w:num>
  <w:num w:numId="58" w16cid:durableId="88932396">
    <w:abstractNumId w:val="35"/>
  </w:num>
  <w:num w:numId="59" w16cid:durableId="955521219">
    <w:abstractNumId w:val="25"/>
  </w:num>
  <w:num w:numId="60" w16cid:durableId="1776905554">
    <w:abstractNumId w:val="29"/>
  </w:num>
  <w:num w:numId="61" w16cid:durableId="627510264">
    <w:abstractNumId w:val="46"/>
  </w:num>
  <w:num w:numId="62" w16cid:durableId="1248999193">
    <w:abstractNumId w:val="55"/>
  </w:num>
  <w:num w:numId="63" w16cid:durableId="1015036742">
    <w:abstractNumId w:val="15"/>
  </w:num>
  <w:num w:numId="64" w16cid:durableId="1776442044">
    <w:abstractNumId w:val="14"/>
  </w:num>
  <w:num w:numId="65" w16cid:durableId="1241217455">
    <w:abstractNumId w:val="6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C2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6D33"/>
    <w:rsid w:val="000F7D96"/>
    <w:rsid w:val="000F7E89"/>
    <w:rsid w:val="00101EF2"/>
    <w:rsid w:val="0010667D"/>
    <w:rsid w:val="00106BF8"/>
    <w:rsid w:val="00107C53"/>
    <w:rsid w:val="00111635"/>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64B8"/>
    <w:rsid w:val="00157A50"/>
    <w:rsid w:val="00161854"/>
    <w:rsid w:val="00161F16"/>
    <w:rsid w:val="001620DF"/>
    <w:rsid w:val="00162E24"/>
    <w:rsid w:val="001630C2"/>
    <w:rsid w:val="00167994"/>
    <w:rsid w:val="00171285"/>
    <w:rsid w:val="00172706"/>
    <w:rsid w:val="0017283A"/>
    <w:rsid w:val="00173BBC"/>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3FE3"/>
    <w:rsid w:val="001E4C1F"/>
    <w:rsid w:val="001E5317"/>
    <w:rsid w:val="001E6573"/>
    <w:rsid w:val="001E6E92"/>
    <w:rsid w:val="001F11E0"/>
    <w:rsid w:val="001F1399"/>
    <w:rsid w:val="001F2FA6"/>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01D9"/>
    <w:rsid w:val="002911A3"/>
    <w:rsid w:val="002916ED"/>
    <w:rsid w:val="002923DA"/>
    <w:rsid w:val="00292EB9"/>
    <w:rsid w:val="00294AD4"/>
    <w:rsid w:val="002A01BF"/>
    <w:rsid w:val="002A060F"/>
    <w:rsid w:val="002A456B"/>
    <w:rsid w:val="002A6F80"/>
    <w:rsid w:val="002A7BA6"/>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7D5"/>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B7DBA"/>
    <w:rsid w:val="00CC0390"/>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2754"/>
    <w:rsid w:val="00F63B71"/>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3F60"/>
    <w:rsid w:val="00FC44AE"/>
    <w:rsid w:val="00FC62AA"/>
    <w:rsid w:val="00FC70F4"/>
    <w:rsid w:val="00FC7394"/>
    <w:rsid w:val="00FD1D28"/>
    <w:rsid w:val="00FD427F"/>
    <w:rsid w:val="00FD5452"/>
    <w:rsid w:val="00FE0605"/>
    <w:rsid w:val="00FE35FB"/>
    <w:rsid w:val="00FE50B1"/>
    <w:rsid w:val="00FE746D"/>
    <w:rsid w:val="00FF0AC3"/>
    <w:rsid w:val="00FF1064"/>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012"/>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DD6066"/>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13427</TotalTime>
  <Pages>221</Pages>
  <Words>98567</Words>
  <Characters>561833</Characters>
  <Application>Microsoft Office Word</Application>
  <DocSecurity>0</DocSecurity>
  <Lines>4681</Lines>
  <Paragraphs>1318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1862</cp:revision>
  <cp:lastPrinted>2023-01-26T14:31:00Z</cp:lastPrinted>
  <dcterms:created xsi:type="dcterms:W3CDTF">2023-01-21T16:18:00Z</dcterms:created>
  <dcterms:modified xsi:type="dcterms:W3CDTF">2023-10-20T18:50:00Z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